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right="0" w:firstLine="0"/>
        <w:jc w:val="center"/>
        <w:rPr>
          <w:rFonts w:ascii="Book Antiqua" w:cs="Book Antiqua" w:eastAsia="Book Antiqua" w:hAnsi="Book Antiqua"/>
          <w:b w:val="1"/>
          <w:sz w:val="16"/>
          <w:szCs w:val="16"/>
        </w:rPr>
        <w:sectPr>
          <w:headerReference r:id="rId7" w:type="first"/>
          <w:footerReference r:id="rId8" w:type="default"/>
          <w:footerReference r:id="rId9" w:type="even"/>
          <w:pgSz w:h="15840" w:w="12240" w:orient="portrait"/>
          <w:pgMar w:bottom="0" w:top="0" w:left="0" w:right="0" w:header="720" w:footer="720"/>
          <w:pgNumType w:start="1"/>
        </w:sectPr>
      </w:pPr>
      <w:r w:rsidDel="00000000" w:rsidR="00000000" w:rsidRPr="00000000">
        <w:rPr>
          <w:rFonts w:ascii="Book Antiqua" w:cs="Book Antiqua" w:eastAsia="Book Antiqua" w:hAnsi="Book Antiqua"/>
          <w:b w:val="1"/>
          <w:sz w:val="16"/>
          <w:szCs w:val="16"/>
        </w:rPr>
        <mc:AlternateContent>
          <mc:Choice Requires="wpg">
            <w:drawing>
              <wp:inline distB="114300" distT="114300" distL="114300" distR="114300">
                <wp:extent cx="7658100" cy="10063163"/>
                <wp:effectExtent b="0" l="0" r="0" t="0"/>
                <wp:docPr id="195" name=""/>
                <a:graphic>
                  <a:graphicData uri="http://schemas.microsoft.com/office/word/2010/wordprocessingGroup">
                    <wpg:wgp>
                      <wpg:cNvGrpSpPr/>
                      <wpg:grpSpPr>
                        <a:xfrm>
                          <a:off x="0" y="0"/>
                          <a:ext cx="7658100" cy="10063163"/>
                          <a:chOff x="0" y="0"/>
                          <a:chExt cx="3614225" cy="4838700"/>
                        </a:xfrm>
                      </wpg:grpSpPr>
                      <pic:pic>
                        <pic:nvPicPr>
                          <pic:cNvPr id="2" name="Shape 2"/>
                          <pic:cNvPicPr preferRelativeResize="0"/>
                        </pic:nvPicPr>
                        <pic:blipFill>
                          <a:blip r:embed="rId10">
                            <a:alphaModFix/>
                          </a:blip>
                          <a:stretch>
                            <a:fillRect/>
                          </a:stretch>
                        </pic:blipFill>
                        <pic:spPr>
                          <a:xfrm>
                            <a:off x="-123675" y="0"/>
                            <a:ext cx="3737896" cy="4838700"/>
                          </a:xfrm>
                          <a:prstGeom prst="rect">
                            <a:avLst/>
                          </a:prstGeom>
                          <a:noFill/>
                          <a:ln>
                            <a:noFill/>
                          </a:ln>
                        </pic:spPr>
                      </pic:pic>
                    </wpg:wgp>
                  </a:graphicData>
                </a:graphic>
              </wp:inline>
            </w:drawing>
          </mc:Choice>
          <mc:Fallback>
            <w:drawing>
              <wp:inline distB="114300" distT="114300" distL="114300" distR="114300">
                <wp:extent cx="7658100" cy="10063163"/>
                <wp:effectExtent b="0" l="0" r="0" t="0"/>
                <wp:docPr id="195" name="image37.png"/>
                <a:graphic>
                  <a:graphicData uri="http://schemas.openxmlformats.org/drawingml/2006/picture">
                    <pic:pic>
                      <pic:nvPicPr>
                        <pic:cNvPr id="0" name="image37.png"/>
                        <pic:cNvPicPr preferRelativeResize="0"/>
                      </pic:nvPicPr>
                      <pic:blipFill>
                        <a:blip r:embed="rId11"/>
                        <a:srcRect/>
                        <a:stretch>
                          <a:fillRect/>
                        </a:stretch>
                      </pic:blipFill>
                      <pic:spPr>
                        <a:xfrm>
                          <a:off x="0" y="0"/>
                          <a:ext cx="7658100" cy="100631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ind w:left="-180" w:firstLine="90"/>
        <w:rPr>
          <w:rFonts w:ascii="Book Antiqua" w:cs="Book Antiqua" w:eastAsia="Book Antiqua" w:hAnsi="Book Antiqua"/>
          <w:b w:val="1"/>
          <w:sz w:val="16"/>
          <w:szCs w:val="16"/>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 w:firstLine="0"/>
        <w:jc w:val="left"/>
        <w:rPr>
          <w:rFonts w:ascii="Book Antiqua" w:cs="Book Antiqua" w:eastAsia="Book Antiqua" w:hAnsi="Book Antiqu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4">
      <w:pPr>
        <w:spacing w:line="276" w:lineRule="auto"/>
        <w:ind w:left="-540" w:right="-255" w:firstLine="180"/>
        <w:jc w:val="center"/>
        <w:rPr>
          <w:rFonts w:ascii="Caveat" w:cs="Caveat" w:eastAsia="Caveat" w:hAnsi="Caveat"/>
          <w:b w:val="1"/>
          <w:sz w:val="74"/>
          <w:szCs w:val="74"/>
        </w:rPr>
      </w:pPr>
      <w:r w:rsidDel="00000000" w:rsidR="00000000" w:rsidRPr="00000000">
        <w:rPr>
          <w:rFonts w:ascii="Book Antiqua" w:cs="Book Antiqua" w:eastAsia="Book Antiqua" w:hAnsi="Book Antiqua"/>
          <w:b w:val="1"/>
          <w:color w:val="222222"/>
          <w:sz w:val="54"/>
          <w:szCs w:val="54"/>
          <w:highlight w:val="white"/>
          <w:rtl w:val="0"/>
        </w:rPr>
        <w:t xml:space="preserve">Welcome to St. Mark’s and St. John’s!</w:t>
      </w:r>
      <w:r w:rsidDel="00000000" w:rsidR="00000000" w:rsidRPr="00000000">
        <w:rPr>
          <w:rFonts w:ascii="Caveat" w:cs="Caveat" w:eastAsia="Caveat" w:hAnsi="Caveat"/>
          <w:b w:val="1"/>
          <w:sz w:val="74"/>
          <w:szCs w:val="74"/>
          <w:rtl w:val="0"/>
        </w:rPr>
        <w:t xml:space="preserve">                  </w:t>
      </w:r>
    </w:p>
    <w:p w:rsidR="00000000" w:rsidDel="00000000" w:rsidP="00000000" w:rsidRDefault="00000000" w:rsidRPr="00000000" w14:paraId="00000005">
      <w:pPr>
        <w:spacing w:after="200" w:line="276" w:lineRule="auto"/>
        <w:ind w:left="-180" w:right="1335" w:firstLine="0"/>
        <w:rPr>
          <w:rFonts w:ascii="Caveat" w:cs="Caveat" w:eastAsia="Caveat" w:hAnsi="Caveat"/>
          <w:i w:val="1"/>
          <w:sz w:val="34"/>
          <w:szCs w:val="34"/>
        </w:rPr>
      </w:pPr>
      <w:r w:rsidDel="00000000" w:rsidR="00000000" w:rsidRPr="00000000">
        <w:rPr>
          <w:rtl w:val="0"/>
        </w:rPr>
      </w:r>
    </w:p>
    <w:p w:rsidR="00000000" w:rsidDel="00000000" w:rsidP="00000000" w:rsidRDefault="00000000" w:rsidRPr="00000000" w14:paraId="00000006">
      <w:pPr>
        <w:spacing w:after="20" w:line="312" w:lineRule="auto"/>
        <w:ind w:left="-360" w:right="-165" w:firstLine="0"/>
        <w:jc w:val="center"/>
        <w:rPr>
          <w:rFonts w:ascii="Bitter Light" w:cs="Bitter Light" w:eastAsia="Bitter Light" w:hAnsi="Bitter Light"/>
          <w:sz w:val="42"/>
          <w:szCs w:val="42"/>
        </w:rPr>
      </w:pPr>
      <w:r w:rsidDel="00000000" w:rsidR="00000000" w:rsidRPr="00000000">
        <w:rPr>
          <w:rFonts w:ascii="Bitter Light" w:cs="Bitter Light" w:eastAsia="Bitter Light" w:hAnsi="Bitter Light"/>
          <w:sz w:val="42"/>
          <w:szCs w:val="42"/>
          <w:rtl w:val="0"/>
        </w:rPr>
        <w:t xml:space="preserve">Name tags are available. We’d love to </w:t>
      </w:r>
    </w:p>
    <w:p w:rsidR="00000000" w:rsidDel="00000000" w:rsidP="00000000" w:rsidRDefault="00000000" w:rsidRPr="00000000" w14:paraId="00000007">
      <w:pPr>
        <w:spacing w:after="20" w:line="312" w:lineRule="auto"/>
        <w:ind w:left="-360" w:right="-165" w:firstLine="0"/>
        <w:jc w:val="center"/>
        <w:rPr>
          <w:rFonts w:ascii="Bitter Light" w:cs="Bitter Light" w:eastAsia="Bitter Light" w:hAnsi="Bitter Light"/>
          <w:sz w:val="42"/>
          <w:szCs w:val="42"/>
        </w:rPr>
      </w:pPr>
      <w:r w:rsidDel="00000000" w:rsidR="00000000" w:rsidRPr="00000000">
        <w:rPr>
          <w:rFonts w:ascii="Bitter Light" w:cs="Bitter Light" w:eastAsia="Bitter Light" w:hAnsi="Bitter Light"/>
          <w:sz w:val="42"/>
          <w:szCs w:val="42"/>
          <w:rtl w:val="0"/>
        </w:rPr>
        <w:t xml:space="preserve">make one for you if you do not have one already. </w:t>
      </w:r>
    </w:p>
    <w:p w:rsidR="00000000" w:rsidDel="00000000" w:rsidP="00000000" w:rsidRDefault="00000000" w:rsidRPr="00000000" w14:paraId="00000008">
      <w:pPr>
        <w:spacing w:after="20" w:line="312" w:lineRule="auto"/>
        <w:ind w:left="-360" w:right="-165" w:firstLine="0"/>
        <w:jc w:val="center"/>
        <w:rPr>
          <w:rFonts w:ascii="Bitter Light" w:cs="Bitter Light" w:eastAsia="Bitter Light" w:hAnsi="Bitter Light"/>
          <w:sz w:val="42"/>
          <w:szCs w:val="42"/>
        </w:rPr>
      </w:pPr>
      <w:r w:rsidDel="00000000" w:rsidR="00000000" w:rsidRPr="00000000">
        <w:rPr>
          <w:rtl w:val="0"/>
        </w:rPr>
      </w:r>
    </w:p>
    <w:p w:rsidR="00000000" w:rsidDel="00000000" w:rsidP="00000000" w:rsidRDefault="00000000" w:rsidRPr="00000000" w14:paraId="00000009">
      <w:pPr>
        <w:spacing w:after="20" w:line="312" w:lineRule="auto"/>
        <w:ind w:left="-360" w:right="-165" w:firstLine="0"/>
        <w:jc w:val="center"/>
        <w:rPr>
          <w:rFonts w:ascii="Bitter Light" w:cs="Bitter Light" w:eastAsia="Bitter Light" w:hAnsi="Bitter Light"/>
          <w:sz w:val="42"/>
          <w:szCs w:val="42"/>
        </w:rPr>
      </w:pPr>
      <w:r w:rsidDel="00000000" w:rsidR="00000000" w:rsidRPr="00000000">
        <w:rPr>
          <w:rFonts w:ascii="Bitter Light" w:cs="Bitter Light" w:eastAsia="Bitter Light" w:hAnsi="Bitter Light"/>
          <w:sz w:val="42"/>
          <w:szCs w:val="42"/>
          <w:rtl w:val="0"/>
        </w:rPr>
        <w:t xml:space="preserve">Help yourself to coffee in the “cafe,” and feel free </w:t>
      </w:r>
    </w:p>
    <w:p w:rsidR="00000000" w:rsidDel="00000000" w:rsidP="00000000" w:rsidRDefault="00000000" w:rsidRPr="00000000" w14:paraId="0000000A">
      <w:pPr>
        <w:spacing w:after="20" w:line="312" w:lineRule="auto"/>
        <w:ind w:left="-360" w:right="-165" w:firstLine="0"/>
        <w:jc w:val="center"/>
        <w:rPr>
          <w:rFonts w:ascii="Bitter Light" w:cs="Bitter Light" w:eastAsia="Bitter Light" w:hAnsi="Bitter Light"/>
          <w:sz w:val="42"/>
          <w:szCs w:val="42"/>
        </w:rPr>
      </w:pPr>
      <w:r w:rsidDel="00000000" w:rsidR="00000000" w:rsidRPr="00000000">
        <w:rPr>
          <w:rFonts w:ascii="Bitter Light" w:cs="Bitter Light" w:eastAsia="Bitter Light" w:hAnsi="Bitter Light"/>
          <w:sz w:val="42"/>
          <w:szCs w:val="42"/>
          <w:rtl w:val="0"/>
        </w:rPr>
        <w:t xml:space="preserve">to bring it to your pew. We’re casual. </w:t>
      </w:r>
    </w:p>
    <w:p w:rsidR="00000000" w:rsidDel="00000000" w:rsidP="00000000" w:rsidRDefault="00000000" w:rsidRPr="00000000" w14:paraId="0000000B">
      <w:pPr>
        <w:spacing w:after="20" w:line="312" w:lineRule="auto"/>
        <w:ind w:left="-360" w:right="-165" w:firstLine="0"/>
        <w:jc w:val="center"/>
        <w:rPr>
          <w:rFonts w:ascii="Bitter Light" w:cs="Bitter Light" w:eastAsia="Bitter Light" w:hAnsi="Bitter Light"/>
          <w:sz w:val="42"/>
          <w:szCs w:val="42"/>
        </w:rPr>
      </w:pPr>
      <w:r w:rsidDel="00000000" w:rsidR="00000000" w:rsidRPr="00000000">
        <w:rPr>
          <w:rtl w:val="0"/>
        </w:rPr>
      </w:r>
    </w:p>
    <w:p w:rsidR="00000000" w:rsidDel="00000000" w:rsidP="00000000" w:rsidRDefault="00000000" w:rsidRPr="00000000" w14:paraId="0000000C">
      <w:pPr>
        <w:spacing w:after="20" w:line="312" w:lineRule="auto"/>
        <w:ind w:left="-360" w:right="-165" w:firstLine="0"/>
        <w:jc w:val="center"/>
        <w:rPr>
          <w:rFonts w:ascii="Bitter Light" w:cs="Bitter Light" w:eastAsia="Bitter Light" w:hAnsi="Bitter Light"/>
          <w:sz w:val="42"/>
          <w:szCs w:val="42"/>
        </w:rPr>
      </w:pPr>
      <w:r w:rsidDel="00000000" w:rsidR="00000000" w:rsidRPr="00000000">
        <w:rPr>
          <w:rFonts w:ascii="Bitter Light" w:cs="Bitter Light" w:eastAsia="Bitter Light" w:hAnsi="Bitter Light"/>
          <w:sz w:val="42"/>
          <w:szCs w:val="42"/>
          <w:rtl w:val="0"/>
        </w:rPr>
        <w:t xml:space="preserve">We invite children to make themselves at home at our children’s table, where there are weekly </w:t>
      </w:r>
    </w:p>
    <w:p w:rsidR="00000000" w:rsidDel="00000000" w:rsidP="00000000" w:rsidRDefault="00000000" w:rsidRPr="00000000" w14:paraId="0000000D">
      <w:pPr>
        <w:spacing w:after="20" w:line="312" w:lineRule="auto"/>
        <w:ind w:left="-360" w:right="-165" w:firstLine="0"/>
        <w:jc w:val="center"/>
        <w:rPr>
          <w:rFonts w:ascii="Bitter Light" w:cs="Bitter Light" w:eastAsia="Bitter Light" w:hAnsi="Bitter Light"/>
          <w:sz w:val="42"/>
          <w:szCs w:val="42"/>
        </w:rPr>
      </w:pPr>
      <w:r w:rsidDel="00000000" w:rsidR="00000000" w:rsidRPr="00000000">
        <w:rPr>
          <w:rFonts w:ascii="Bitter Light" w:cs="Bitter Light" w:eastAsia="Bitter Light" w:hAnsi="Bitter Light"/>
          <w:sz w:val="42"/>
          <w:szCs w:val="42"/>
          <w:rtl w:val="0"/>
        </w:rPr>
        <w:t xml:space="preserve">activity bulletins and crayons.</w:t>
      </w:r>
    </w:p>
    <w:p w:rsidR="00000000" w:rsidDel="00000000" w:rsidP="00000000" w:rsidRDefault="00000000" w:rsidRPr="00000000" w14:paraId="0000000E">
      <w:pPr>
        <w:spacing w:after="20" w:line="312" w:lineRule="auto"/>
        <w:ind w:left="-360" w:right="-165" w:firstLine="0"/>
        <w:jc w:val="center"/>
        <w:rPr>
          <w:rFonts w:ascii="Bitter Light" w:cs="Bitter Light" w:eastAsia="Bitter Light" w:hAnsi="Bitter Light"/>
          <w:sz w:val="2"/>
          <w:szCs w:val="2"/>
        </w:rPr>
      </w:pPr>
      <w:r w:rsidDel="00000000" w:rsidR="00000000" w:rsidRPr="00000000">
        <w:rPr>
          <w:rtl w:val="0"/>
        </w:rPr>
      </w:r>
    </w:p>
    <w:p w:rsidR="00000000" w:rsidDel="00000000" w:rsidP="00000000" w:rsidRDefault="00000000" w:rsidRPr="00000000" w14:paraId="0000000F">
      <w:pPr>
        <w:spacing w:after="20" w:line="312" w:lineRule="auto"/>
        <w:ind w:left="-360" w:right="-165" w:firstLine="0"/>
        <w:jc w:val="center"/>
        <w:rPr>
          <w:rFonts w:ascii="Bitter Light" w:cs="Bitter Light" w:eastAsia="Bitter Light" w:hAnsi="Bitter Light"/>
          <w:sz w:val="42"/>
          <w:szCs w:val="42"/>
        </w:rPr>
      </w:pPr>
      <w:r w:rsidDel="00000000" w:rsidR="00000000" w:rsidRPr="00000000">
        <w:rPr>
          <w:rtl w:val="0"/>
        </w:rPr>
      </w:r>
    </w:p>
    <w:p w:rsidR="00000000" w:rsidDel="00000000" w:rsidP="00000000" w:rsidRDefault="00000000" w:rsidRPr="00000000" w14:paraId="00000010">
      <w:pPr>
        <w:spacing w:after="20" w:line="312" w:lineRule="auto"/>
        <w:ind w:left="-360" w:right="-165" w:firstLine="0"/>
        <w:jc w:val="center"/>
        <w:rPr>
          <w:rFonts w:ascii="Bitter Light" w:cs="Bitter Light" w:eastAsia="Bitter Light" w:hAnsi="Bitter Light"/>
          <w:sz w:val="42"/>
          <w:szCs w:val="42"/>
        </w:rPr>
      </w:pPr>
      <w:r w:rsidDel="00000000" w:rsidR="00000000" w:rsidRPr="00000000">
        <w:rPr>
          <w:rFonts w:ascii="Bitter Light" w:cs="Bitter Light" w:eastAsia="Bitter Light" w:hAnsi="Bitter Light"/>
          <w:sz w:val="42"/>
          <w:szCs w:val="42"/>
          <w:rtl w:val="0"/>
        </w:rPr>
        <w:t xml:space="preserve">Our live YouTube broadcast begins at 9:15 am.  The link to our YouTube channel is available on our website, </w:t>
      </w:r>
    </w:p>
    <w:p w:rsidR="00000000" w:rsidDel="00000000" w:rsidP="00000000" w:rsidRDefault="00000000" w:rsidRPr="00000000" w14:paraId="00000011">
      <w:pPr>
        <w:spacing w:after="20" w:line="312" w:lineRule="auto"/>
        <w:ind w:left="-360" w:right="-165" w:firstLine="0"/>
        <w:jc w:val="center"/>
        <w:rPr>
          <w:rFonts w:ascii="Bitter Light" w:cs="Bitter Light" w:eastAsia="Bitter Light" w:hAnsi="Bitter Light"/>
          <w:sz w:val="42"/>
          <w:szCs w:val="42"/>
        </w:rPr>
      </w:pPr>
      <w:r w:rsidDel="00000000" w:rsidR="00000000" w:rsidRPr="00000000">
        <w:rPr>
          <w:rFonts w:ascii="Bitter Light" w:cs="Bitter Light" w:eastAsia="Bitter Light" w:hAnsi="Bitter Light"/>
          <w:sz w:val="42"/>
          <w:szCs w:val="42"/>
          <w:rtl w:val="0"/>
        </w:rPr>
        <w:t xml:space="preserve">stmarksandstjohns.org.</w:t>
      </w:r>
    </w:p>
    <w:p w:rsidR="00000000" w:rsidDel="00000000" w:rsidP="00000000" w:rsidRDefault="00000000" w:rsidRPr="00000000" w14:paraId="00000012">
      <w:pPr>
        <w:spacing w:after="20" w:line="312" w:lineRule="auto"/>
        <w:ind w:left="-360" w:right="-165" w:firstLine="0"/>
        <w:jc w:val="center"/>
        <w:rPr>
          <w:rFonts w:ascii="Bitter Light" w:cs="Bitter Light" w:eastAsia="Bitter Light" w:hAnsi="Bitter Light"/>
          <w:sz w:val="42"/>
          <w:szCs w:val="42"/>
        </w:rPr>
      </w:pPr>
      <w:r w:rsidDel="00000000" w:rsidR="00000000" w:rsidRPr="00000000">
        <w:rPr>
          <w:rtl w:val="0"/>
        </w:rPr>
      </w:r>
    </w:p>
    <w:p w:rsidR="00000000" w:rsidDel="00000000" w:rsidP="00000000" w:rsidRDefault="00000000" w:rsidRPr="00000000" w14:paraId="00000013">
      <w:pPr>
        <w:spacing w:after="20" w:line="312" w:lineRule="auto"/>
        <w:ind w:left="-360" w:right="-165" w:firstLine="0"/>
        <w:jc w:val="center"/>
        <w:rPr>
          <w:rFonts w:ascii="Bitter Light" w:cs="Bitter Light" w:eastAsia="Bitter Light" w:hAnsi="Bitter Light"/>
          <w:sz w:val="42"/>
          <w:szCs w:val="42"/>
        </w:rPr>
      </w:pPr>
      <w:r w:rsidDel="00000000" w:rsidR="00000000" w:rsidRPr="00000000">
        <w:rPr>
          <w:rFonts w:ascii="Bitter Light" w:cs="Bitter Light" w:eastAsia="Bitter Light" w:hAnsi="Bitter Light"/>
          <w:sz w:val="42"/>
          <w:szCs w:val="42"/>
          <w:rtl w:val="0"/>
        </w:rPr>
        <w:t xml:space="preserve">We do not pass an offering plate during the service. </w:t>
      </w:r>
    </w:p>
    <w:p w:rsidR="00000000" w:rsidDel="00000000" w:rsidP="00000000" w:rsidRDefault="00000000" w:rsidRPr="00000000" w14:paraId="00000014">
      <w:pPr>
        <w:spacing w:after="20" w:line="312" w:lineRule="auto"/>
        <w:ind w:left="-360" w:right="-165" w:firstLine="0"/>
        <w:jc w:val="center"/>
        <w:rPr>
          <w:rFonts w:ascii="Bitter Light" w:cs="Bitter Light" w:eastAsia="Bitter Light" w:hAnsi="Bitter Light"/>
          <w:sz w:val="42"/>
          <w:szCs w:val="42"/>
        </w:rPr>
      </w:pPr>
      <w:r w:rsidDel="00000000" w:rsidR="00000000" w:rsidRPr="00000000">
        <w:rPr>
          <w:rFonts w:ascii="Bitter Light" w:cs="Bitter Light" w:eastAsia="Bitter Light" w:hAnsi="Bitter Light"/>
          <w:sz w:val="42"/>
          <w:szCs w:val="42"/>
          <w:rtl w:val="0"/>
        </w:rPr>
        <w:t xml:space="preserve">If you would like to make a financial gift, you can place </w:t>
      </w:r>
    </w:p>
    <w:p w:rsidR="00000000" w:rsidDel="00000000" w:rsidP="00000000" w:rsidRDefault="00000000" w:rsidRPr="00000000" w14:paraId="00000015">
      <w:pPr>
        <w:spacing w:after="20" w:line="312" w:lineRule="auto"/>
        <w:ind w:left="-360" w:right="-165" w:firstLine="0"/>
        <w:jc w:val="center"/>
        <w:rPr>
          <w:rFonts w:ascii="Bitter Light" w:cs="Bitter Light" w:eastAsia="Bitter Light" w:hAnsi="Bitter Light"/>
          <w:sz w:val="42"/>
          <w:szCs w:val="42"/>
        </w:rPr>
      </w:pPr>
      <w:r w:rsidDel="00000000" w:rsidR="00000000" w:rsidRPr="00000000">
        <w:rPr>
          <w:rFonts w:ascii="Bitter Light" w:cs="Bitter Light" w:eastAsia="Bitter Light" w:hAnsi="Bitter Light"/>
          <w:sz w:val="42"/>
          <w:szCs w:val="42"/>
          <w:rtl w:val="0"/>
        </w:rPr>
        <w:t xml:space="preserve">it in the plate (by the sign-in binder) or contribute online.</w:t>
      </w:r>
    </w:p>
    <w:p w:rsidR="00000000" w:rsidDel="00000000" w:rsidP="00000000" w:rsidRDefault="00000000" w:rsidRPr="00000000" w14:paraId="00000016">
      <w:pPr>
        <w:spacing w:after="20" w:line="312" w:lineRule="auto"/>
        <w:ind w:left="0" w:right="-165" w:firstLine="0"/>
        <w:rPr>
          <w:rFonts w:ascii="Book Antiqua" w:cs="Book Antiqua" w:eastAsia="Book Antiqua" w:hAnsi="Book Antiqua"/>
          <w:color w:val="000000"/>
          <w:sz w:val="36"/>
          <w:szCs w:val="36"/>
          <w:u w:val="single"/>
        </w:rPr>
      </w:pPr>
      <w:r w:rsidDel="00000000" w:rsidR="00000000" w:rsidRPr="00000000">
        <w:rPr>
          <w:rFonts w:ascii="Book Antiqua" w:cs="Book Antiqua" w:eastAsia="Book Antiqua" w:hAnsi="Book Antiqua"/>
          <w:color w:val="000000"/>
          <w:sz w:val="36"/>
          <w:szCs w:val="36"/>
          <w:u w:val="single"/>
          <w:rtl w:val="0"/>
        </w:rPr>
        <w:t xml:space="preserve">PRELUDE</w:t>
      </w:r>
    </w:p>
    <w:p w:rsidR="00000000" w:rsidDel="00000000" w:rsidP="00000000" w:rsidRDefault="00000000" w:rsidRPr="00000000" w14:paraId="00000017">
      <w:pPr>
        <w:rPr>
          <w:rFonts w:ascii="Book Antiqua" w:cs="Book Antiqua" w:eastAsia="Book Antiqua" w:hAnsi="Book Antiqua"/>
          <w:b w:val="1"/>
          <w:color w:val="000000"/>
          <w:sz w:val="36"/>
          <w:szCs w:val="36"/>
        </w:rPr>
      </w:pPr>
      <w:r w:rsidDel="00000000" w:rsidR="00000000" w:rsidRPr="00000000">
        <w:rPr>
          <w:rtl w:val="0"/>
        </w:rPr>
      </w:r>
    </w:p>
    <w:p w:rsidR="00000000" w:rsidDel="00000000" w:rsidP="00000000" w:rsidRDefault="00000000" w:rsidRPr="00000000" w14:paraId="00000018">
      <w:pPr>
        <w:ind w:left="450" w:firstLine="0"/>
        <w:rPr>
          <w:rFonts w:ascii="Book Antiqua" w:cs="Book Antiqua" w:eastAsia="Book Antiqua" w:hAnsi="Book Antiqua"/>
          <w:b w:val="1"/>
          <w:color w:val="000000"/>
          <w:sz w:val="36"/>
          <w:szCs w:val="36"/>
        </w:rPr>
      </w:pPr>
      <w:r w:rsidDel="00000000" w:rsidR="00000000" w:rsidRPr="00000000">
        <w:rPr>
          <w:rFonts w:ascii="Book Antiqua" w:cs="Book Antiqua" w:eastAsia="Book Antiqua" w:hAnsi="Book Antiqua"/>
          <w:color w:val="000000"/>
          <w:sz w:val="36"/>
          <w:szCs w:val="36"/>
          <w:rtl w:val="0"/>
        </w:rPr>
        <w:t xml:space="preserve">“Morning Has Broken”                                                     </w:t>
      </w:r>
      <w:r w:rsidDel="00000000" w:rsidR="00000000" w:rsidRPr="00000000">
        <w:rPr>
          <w:rFonts w:ascii="Book Antiqua" w:cs="Book Antiqua" w:eastAsia="Book Antiqua" w:hAnsi="Book Antiqua"/>
          <w:sz w:val="36"/>
          <w:szCs w:val="36"/>
          <w:rtl w:val="0"/>
        </w:rPr>
        <w:t xml:space="preserve">  </w:t>
      </w:r>
      <w:r w:rsidDel="00000000" w:rsidR="00000000" w:rsidRPr="00000000">
        <w:rPr>
          <w:rFonts w:ascii="Book Antiqua" w:cs="Book Antiqua" w:eastAsia="Book Antiqua" w:hAnsi="Book Antiqua"/>
          <w:color w:val="000000"/>
          <w:sz w:val="36"/>
          <w:szCs w:val="36"/>
          <w:rtl w:val="0"/>
        </w:rPr>
        <w:t xml:space="preserve">Gaelic Melody</w:t>
      </w:r>
      <w:r w:rsidDel="00000000" w:rsidR="00000000" w:rsidRPr="00000000">
        <w:rPr>
          <w:rtl w:val="0"/>
        </w:rPr>
      </w:r>
    </w:p>
    <w:p w:rsidR="00000000" w:rsidDel="00000000" w:rsidP="00000000" w:rsidRDefault="00000000" w:rsidRPr="00000000" w14:paraId="00000019">
      <w:pPr>
        <w:ind w:left="450" w:firstLine="0"/>
        <w:rPr>
          <w:rFonts w:ascii="Book Antiqua" w:cs="Book Antiqua" w:eastAsia="Book Antiqua" w:hAnsi="Book Antiqua"/>
          <w:color w:val="000000"/>
          <w:sz w:val="36"/>
          <w:szCs w:val="36"/>
        </w:rPr>
      </w:pPr>
      <w:r w:rsidDel="00000000" w:rsidR="00000000" w:rsidRPr="00000000">
        <w:rPr>
          <w:rFonts w:ascii="Book Antiqua" w:cs="Book Antiqua" w:eastAsia="Book Antiqua" w:hAnsi="Book Antiqua"/>
          <w:color w:val="000000"/>
          <w:sz w:val="36"/>
          <w:szCs w:val="36"/>
          <w:rtl w:val="0"/>
        </w:rPr>
        <w:t xml:space="preserve">“Sing to the Mountains”                                                Robert J. Dufford</w:t>
      </w:r>
    </w:p>
    <w:p w:rsidR="00000000" w:rsidDel="00000000" w:rsidP="00000000" w:rsidRDefault="00000000" w:rsidRPr="00000000" w14:paraId="0000001A">
      <w:pPr>
        <w:rPr>
          <w:rFonts w:ascii="Book Antiqua" w:cs="Book Antiqua" w:eastAsia="Book Antiqua" w:hAnsi="Book Antiqua"/>
          <w:color w:val="000000"/>
          <w:sz w:val="36"/>
          <w:szCs w:val="36"/>
          <w:u w:val="single"/>
        </w:rPr>
      </w:pPr>
      <w:r w:rsidDel="00000000" w:rsidR="00000000" w:rsidRPr="00000000">
        <w:rPr>
          <w:rtl w:val="0"/>
        </w:rPr>
      </w:r>
    </w:p>
    <w:p w:rsidR="00000000" w:rsidDel="00000000" w:rsidP="00000000" w:rsidRDefault="00000000" w:rsidRPr="00000000" w14:paraId="0000001B">
      <w:pPr>
        <w:rPr>
          <w:rFonts w:ascii="Book Antiqua" w:cs="Book Antiqua" w:eastAsia="Book Antiqua" w:hAnsi="Book Antiqua"/>
          <w:color w:val="000000"/>
          <w:sz w:val="36"/>
          <w:szCs w:val="36"/>
          <w:u w:val="single"/>
        </w:rPr>
      </w:pPr>
      <w:r w:rsidDel="00000000" w:rsidR="00000000" w:rsidRPr="00000000">
        <w:rPr>
          <w:rtl w:val="0"/>
        </w:rPr>
      </w:r>
    </w:p>
    <w:p w:rsidR="00000000" w:rsidDel="00000000" w:rsidP="00000000" w:rsidRDefault="00000000" w:rsidRPr="00000000" w14:paraId="0000001C">
      <w:pPr>
        <w:rPr>
          <w:rFonts w:ascii="Book Antiqua" w:cs="Book Antiqua" w:eastAsia="Book Antiqua" w:hAnsi="Book Antiqua"/>
          <w:i w:val="1"/>
          <w:color w:val="000000"/>
          <w:sz w:val="16"/>
          <w:szCs w:val="16"/>
          <w:u w:val="single"/>
        </w:rPr>
      </w:pPr>
      <w:r w:rsidDel="00000000" w:rsidR="00000000" w:rsidRPr="00000000">
        <w:rPr>
          <w:rFonts w:ascii="Book Antiqua" w:cs="Book Antiqua" w:eastAsia="Book Antiqua" w:hAnsi="Book Antiqua"/>
          <w:sz w:val="36"/>
          <w:szCs w:val="36"/>
          <w:u w:val="single"/>
          <w:rtl w:val="0"/>
        </w:rPr>
        <w:t xml:space="preserve">OPENING MUSIC</w:t>
      </w:r>
      <w:r w:rsidDel="00000000" w:rsidR="00000000" w:rsidRPr="00000000">
        <w:rPr>
          <w:rFonts w:ascii="Book Antiqua" w:cs="Book Antiqua" w:eastAsia="Book Antiqua" w:hAnsi="Book Antiqua"/>
          <w:color w:val="000000"/>
          <w:sz w:val="36"/>
          <w:szCs w:val="36"/>
          <w:rtl w:val="0"/>
        </w:rPr>
        <w:t xml:space="preserve">     </w:t>
        <w:tab/>
        <w:tab/>
        <w:tab/>
        <w:tab/>
        <w:tab/>
      </w:r>
      <w:r w:rsidDel="00000000" w:rsidR="00000000" w:rsidRPr="00000000">
        <w:rPr>
          <w:rFonts w:ascii="Book Antiqua" w:cs="Book Antiqua" w:eastAsia="Book Antiqua" w:hAnsi="Book Antiqua"/>
          <w:sz w:val="36"/>
          <w:szCs w:val="36"/>
          <w:rtl w:val="0"/>
        </w:rPr>
        <w:t xml:space="preserve">     </w:t>
      </w:r>
      <w:r w:rsidDel="00000000" w:rsidR="00000000" w:rsidRPr="00000000">
        <w:rPr>
          <w:rFonts w:ascii="Book Antiqua" w:cs="Book Antiqua" w:eastAsia="Book Antiqua" w:hAnsi="Book Antiqua"/>
          <w:i w:val="1"/>
          <w:color w:val="000000"/>
          <w:sz w:val="36"/>
          <w:szCs w:val="36"/>
          <w:rtl w:val="0"/>
        </w:rPr>
        <w:t xml:space="preserve">“</w:t>
      </w:r>
      <w:r w:rsidDel="00000000" w:rsidR="00000000" w:rsidRPr="00000000">
        <w:rPr>
          <w:rFonts w:ascii="Book Antiqua" w:cs="Book Antiqua" w:eastAsia="Book Antiqua" w:hAnsi="Book Antiqua"/>
          <w:i w:val="1"/>
          <w:sz w:val="36"/>
          <w:szCs w:val="36"/>
          <w:rtl w:val="0"/>
        </w:rPr>
        <w:t xml:space="preserve">Jesus Christ Is Risen Today”</w:t>
      </w:r>
      <w:r w:rsidDel="00000000" w:rsidR="00000000" w:rsidRPr="00000000">
        <w:rPr>
          <w:rtl w:val="0"/>
        </w:rPr>
      </w:r>
    </w:p>
    <w:p w:rsidR="00000000" w:rsidDel="00000000" w:rsidP="00000000" w:rsidRDefault="00000000" w:rsidRPr="00000000" w14:paraId="0000001D">
      <w:pPr>
        <w:tabs>
          <w:tab w:val="left" w:leader="none" w:pos="720"/>
          <w:tab w:val="right" w:leader="none" w:pos="6210"/>
          <w:tab w:val="right" w:leader="none" w:pos="6300"/>
          <w:tab w:val="right" w:leader="none" w:pos="7920"/>
          <w:tab w:val="right" w:leader="none" w:pos="8280"/>
          <w:tab w:val="right" w:leader="none" w:pos="10080"/>
          <w:tab w:val="right" w:leader="none" w:pos="10890"/>
          <w:tab w:val="right" w:leader="none" w:pos="15120"/>
        </w:tabs>
        <w:ind w:right="364"/>
        <w:rPr>
          <w:rFonts w:ascii="Georgia" w:cs="Georgia" w:eastAsia="Georgia" w:hAnsi="Georgia"/>
          <w:b w:val="1"/>
          <w:sz w:val="34"/>
          <w:szCs w:val="34"/>
        </w:rPr>
      </w:pPr>
      <w:r w:rsidDel="00000000" w:rsidR="00000000" w:rsidRPr="00000000">
        <w:rPr>
          <w:rFonts w:ascii="Verdana" w:cs="Verdana" w:eastAsia="Verdana" w:hAnsi="Verdana"/>
          <w:b w:val="1"/>
          <w:sz w:val="34"/>
          <w:szCs w:val="34"/>
        </w:rPr>
        <w:drawing>
          <wp:inline distB="0" distT="0" distL="0" distR="0">
            <wp:extent cx="6975999" cy="1615219"/>
            <wp:effectExtent b="0" l="0" r="0" t="0"/>
            <wp:docPr descr="Description: H207a" id="207" name="image9.png"/>
            <a:graphic>
              <a:graphicData uri="http://schemas.openxmlformats.org/drawingml/2006/picture">
                <pic:pic>
                  <pic:nvPicPr>
                    <pic:cNvPr descr="Description: H207a" id="0" name="image9.png"/>
                    <pic:cNvPicPr preferRelativeResize="0"/>
                  </pic:nvPicPr>
                  <pic:blipFill>
                    <a:blip r:embed="rId12"/>
                    <a:srcRect b="76932" l="0" r="0" t="8275"/>
                    <a:stretch>
                      <a:fillRect/>
                    </a:stretch>
                  </pic:blipFill>
                  <pic:spPr>
                    <a:xfrm>
                      <a:off x="0" y="0"/>
                      <a:ext cx="6975999" cy="1615219"/>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tabs>
          <w:tab w:val="left" w:leader="none" w:pos="720"/>
          <w:tab w:val="right" w:leader="none" w:pos="6210"/>
          <w:tab w:val="right" w:leader="none" w:pos="6300"/>
          <w:tab w:val="right" w:leader="none" w:pos="7920"/>
          <w:tab w:val="right" w:leader="none" w:pos="8280"/>
          <w:tab w:val="right" w:leader="none" w:pos="10080"/>
          <w:tab w:val="right" w:leader="none" w:pos="10890"/>
          <w:tab w:val="right" w:leader="none" w:pos="15120"/>
        </w:tabs>
        <w:ind w:right="364"/>
        <w:rPr>
          <w:rFonts w:ascii="Georgia" w:cs="Georgia" w:eastAsia="Georgia" w:hAnsi="Georgia"/>
          <w:b w:val="1"/>
          <w:sz w:val="34"/>
          <w:szCs w:val="34"/>
        </w:rPr>
      </w:pPr>
      <w:r w:rsidDel="00000000" w:rsidR="00000000" w:rsidRPr="00000000">
        <w:rPr>
          <w:rFonts w:ascii="Verdana" w:cs="Verdana" w:eastAsia="Verdana" w:hAnsi="Verdana"/>
          <w:b w:val="1"/>
          <w:sz w:val="34"/>
          <w:szCs w:val="34"/>
        </w:rPr>
        <w:drawing>
          <wp:inline distB="0" distT="0" distL="0" distR="0">
            <wp:extent cx="6869987" cy="1492286"/>
            <wp:effectExtent b="0" l="0" r="0" t="0"/>
            <wp:docPr descr="Description: H207a" id="209" name="image11.png"/>
            <a:graphic>
              <a:graphicData uri="http://schemas.openxmlformats.org/drawingml/2006/picture">
                <pic:pic>
                  <pic:nvPicPr>
                    <pic:cNvPr descr="Description: H207a" id="0" name="image11.png"/>
                    <pic:cNvPicPr preferRelativeResize="0"/>
                  </pic:nvPicPr>
                  <pic:blipFill>
                    <a:blip r:embed="rId13"/>
                    <a:srcRect b="43907" l="0" r="0" t="40412"/>
                    <a:stretch>
                      <a:fillRect/>
                    </a:stretch>
                  </pic:blipFill>
                  <pic:spPr>
                    <a:xfrm>
                      <a:off x="0" y="0"/>
                      <a:ext cx="6869987" cy="149228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rFonts w:ascii="Verdana" w:cs="Verdana" w:eastAsia="Verdana" w:hAnsi="Verdana"/>
          <w:b w:val="1"/>
          <w:sz w:val="34"/>
          <w:szCs w:val="34"/>
        </w:rPr>
      </w:pPr>
      <w:r w:rsidDel="00000000" w:rsidR="00000000" w:rsidRPr="00000000">
        <w:rPr>
          <w:rFonts w:ascii="Verdana" w:cs="Verdana" w:eastAsia="Verdana" w:hAnsi="Verdana"/>
          <w:b w:val="1"/>
          <w:sz w:val="34"/>
          <w:szCs w:val="34"/>
        </w:rPr>
        <w:drawing>
          <wp:inline distB="0" distT="0" distL="0" distR="0">
            <wp:extent cx="6783743" cy="1578249"/>
            <wp:effectExtent b="0" l="0" r="0" t="0"/>
            <wp:docPr descr="Description: H207a" id="208" name="image24.png"/>
            <a:graphic>
              <a:graphicData uri="http://schemas.openxmlformats.org/drawingml/2006/picture">
                <pic:pic>
                  <pic:nvPicPr>
                    <pic:cNvPr descr="Description: H207a" id="0" name="image24.png"/>
                    <pic:cNvPicPr preferRelativeResize="0"/>
                  </pic:nvPicPr>
                  <pic:blipFill>
                    <a:blip r:embed="rId14"/>
                    <a:srcRect b="11125" l="0" r="0" t="73081"/>
                    <a:stretch>
                      <a:fillRect/>
                    </a:stretch>
                  </pic:blipFill>
                  <pic:spPr>
                    <a:xfrm>
                      <a:off x="0" y="0"/>
                      <a:ext cx="6783743" cy="157824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rFonts w:ascii="Verdana" w:cs="Verdana" w:eastAsia="Verdana" w:hAnsi="Verdana"/>
          <w:b w:val="1"/>
          <w:sz w:val="34"/>
          <w:szCs w:val="34"/>
        </w:rPr>
      </w:pPr>
      <w:r w:rsidDel="00000000" w:rsidR="00000000" w:rsidRPr="00000000">
        <w:rPr>
          <w:rFonts w:ascii="Verdana" w:cs="Verdana" w:eastAsia="Verdana" w:hAnsi="Verdana"/>
          <w:b w:val="1"/>
          <w:sz w:val="34"/>
          <w:szCs w:val="34"/>
        </w:rPr>
        <w:drawing>
          <wp:inline distB="0" distT="0" distL="0" distR="0">
            <wp:extent cx="6804127" cy="1733189"/>
            <wp:effectExtent b="0" l="0" r="0" t="0"/>
            <wp:docPr descr="Description: H207b" id="212" name="image12.png"/>
            <a:graphic>
              <a:graphicData uri="http://schemas.openxmlformats.org/drawingml/2006/picture">
                <pic:pic>
                  <pic:nvPicPr>
                    <pic:cNvPr descr="Description: H207b" id="0" name="image12.png"/>
                    <pic:cNvPicPr preferRelativeResize="0"/>
                  </pic:nvPicPr>
                  <pic:blipFill>
                    <a:blip r:embed="rId15"/>
                    <a:srcRect b="37019" l="0" r="0" t="18515"/>
                    <a:stretch>
                      <a:fillRect/>
                    </a:stretch>
                  </pic:blipFill>
                  <pic:spPr>
                    <a:xfrm>
                      <a:off x="0" y="0"/>
                      <a:ext cx="6804127" cy="1733189"/>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rFonts w:ascii="Book Antiqua" w:cs="Book Antiqua" w:eastAsia="Book Antiqua" w:hAnsi="Book Antiqua"/>
          <w:sz w:val="36"/>
          <w:szCs w:val="36"/>
        </w:rPr>
      </w:pPr>
      <w:r w:rsidDel="00000000" w:rsidR="00000000" w:rsidRPr="00000000">
        <w:rPr>
          <w:rFonts w:ascii="Book Antiqua" w:cs="Book Antiqua" w:eastAsia="Book Antiqua" w:hAnsi="Book Antiqua"/>
          <w:color w:val="000000"/>
          <w:sz w:val="36"/>
          <w:szCs w:val="36"/>
          <w:u w:val="single"/>
          <w:rtl w:val="0"/>
        </w:rPr>
        <w:t xml:space="preserve">OPENING ACCLAMATION</w:t>
      </w:r>
      <w:r w:rsidDel="00000000" w:rsidR="00000000" w:rsidRPr="00000000">
        <w:rPr>
          <w:rFonts w:ascii="Book Antiqua" w:cs="Book Antiqua" w:eastAsia="Book Antiqua" w:hAnsi="Book Antiqua"/>
          <w:color w:val="000000"/>
          <w:sz w:val="36"/>
          <w:szCs w:val="36"/>
          <w:rtl w:val="0"/>
        </w:rPr>
        <w:tab/>
        <w:tab/>
        <w:tab/>
        <w:tab/>
        <w:tab/>
        <w:tab/>
        <w:tab/>
        <w:tab/>
        <w:tab/>
        <w:t xml:space="preserve"> </w:t>
      </w:r>
      <w:r w:rsidDel="00000000" w:rsidR="00000000" w:rsidRPr="00000000">
        <w:rPr>
          <w:rtl w:val="0"/>
        </w:rPr>
      </w:r>
    </w:p>
    <w:p w:rsidR="00000000" w:rsidDel="00000000" w:rsidP="00000000" w:rsidRDefault="00000000" w:rsidRPr="00000000" w14:paraId="00000022">
      <w:pPr>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23">
      <w:pPr>
        <w:spacing w:line="276" w:lineRule="auto"/>
        <w:rPr>
          <w:rFonts w:ascii="Book Antiqua" w:cs="Book Antiqua" w:eastAsia="Book Antiqua" w:hAnsi="Book Antiqua"/>
          <w:color w:val="000000"/>
          <w:sz w:val="36"/>
          <w:szCs w:val="36"/>
        </w:rPr>
      </w:pPr>
      <w:r w:rsidDel="00000000" w:rsidR="00000000" w:rsidRPr="00000000">
        <w:rPr>
          <w:rFonts w:ascii="Book Antiqua" w:cs="Book Antiqua" w:eastAsia="Book Antiqua" w:hAnsi="Book Antiqua"/>
          <w:color w:val="000000"/>
          <w:sz w:val="36"/>
          <w:szCs w:val="36"/>
          <w:rtl w:val="0"/>
        </w:rPr>
        <w:t xml:space="preserve">Alleluia! Christ has risen. </w:t>
      </w:r>
    </w:p>
    <w:p w:rsidR="00000000" w:rsidDel="00000000" w:rsidP="00000000" w:rsidRDefault="00000000" w:rsidRPr="00000000" w14:paraId="00000024">
      <w:pPr>
        <w:spacing w:line="276" w:lineRule="auto"/>
        <w:rPr>
          <w:rFonts w:ascii="Book Antiqua" w:cs="Book Antiqua" w:eastAsia="Book Antiqua" w:hAnsi="Book Antiqua"/>
          <w:b w:val="1"/>
          <w:color w:val="000000"/>
          <w:sz w:val="36"/>
          <w:szCs w:val="36"/>
        </w:rPr>
      </w:pPr>
      <w:r w:rsidDel="00000000" w:rsidR="00000000" w:rsidRPr="00000000">
        <w:rPr>
          <w:rFonts w:ascii="Book Antiqua" w:cs="Book Antiqua" w:eastAsia="Book Antiqua" w:hAnsi="Book Antiqua"/>
          <w:b w:val="1"/>
          <w:i w:val="1"/>
          <w:color w:val="000000"/>
          <w:sz w:val="36"/>
          <w:szCs w:val="36"/>
          <w:rtl w:val="0"/>
        </w:rPr>
        <w:t xml:space="preserve">    </w:t>
      </w:r>
      <w:r w:rsidDel="00000000" w:rsidR="00000000" w:rsidRPr="00000000">
        <w:rPr>
          <w:rFonts w:ascii="Book Antiqua" w:cs="Book Antiqua" w:eastAsia="Book Antiqua" w:hAnsi="Book Antiqua"/>
          <w:b w:val="1"/>
          <w:color w:val="000000"/>
          <w:sz w:val="36"/>
          <w:szCs w:val="36"/>
          <w:rtl w:val="0"/>
        </w:rPr>
        <w:t xml:space="preserve">Christ has risen indeed. Alleluia!</w:t>
      </w:r>
    </w:p>
    <w:p w:rsidR="00000000" w:rsidDel="00000000" w:rsidP="00000000" w:rsidRDefault="00000000" w:rsidRPr="00000000" w14:paraId="00000025">
      <w:pPr>
        <w:rPr>
          <w:rFonts w:ascii="Book Antiqua" w:cs="Book Antiqua" w:eastAsia="Book Antiqua" w:hAnsi="Book Antiqua"/>
          <w:color w:val="222222"/>
          <w:sz w:val="36"/>
          <w:szCs w:val="36"/>
          <w:u w:val="single"/>
        </w:rPr>
      </w:pPr>
      <w:r w:rsidDel="00000000" w:rsidR="00000000" w:rsidRPr="00000000">
        <w:rPr>
          <w:rtl w:val="0"/>
        </w:rPr>
      </w:r>
    </w:p>
    <w:p w:rsidR="00000000" w:rsidDel="00000000" w:rsidP="00000000" w:rsidRDefault="00000000" w:rsidRPr="00000000" w14:paraId="00000026">
      <w:pPr>
        <w:tabs>
          <w:tab w:val="left" w:leader="none" w:pos="1350"/>
          <w:tab w:val="right" w:leader="none" w:pos="6210"/>
          <w:tab w:val="right" w:leader="none" w:pos="6300"/>
          <w:tab w:val="right" w:leader="none" w:pos="7920"/>
          <w:tab w:val="right" w:leader="none" w:pos="8280"/>
          <w:tab w:val="right" w:leader="none" w:pos="10080"/>
          <w:tab w:val="right" w:leader="none" w:pos="10890"/>
          <w:tab w:val="right" w:leader="none" w:pos="15120"/>
        </w:tabs>
        <w:ind w:right="54"/>
        <w:rPr>
          <w:rFonts w:ascii="Book Antiqua" w:cs="Book Antiqua" w:eastAsia="Book Antiqua" w:hAnsi="Book Antiqua"/>
          <w:b w:val="1"/>
          <w:i w:val="1"/>
          <w:sz w:val="36"/>
          <w:szCs w:val="36"/>
        </w:rPr>
      </w:pPr>
      <w:r w:rsidDel="00000000" w:rsidR="00000000" w:rsidRPr="00000000">
        <w:rPr>
          <w:rFonts w:ascii="Book Antiqua" w:cs="Book Antiqua" w:eastAsia="Book Antiqua" w:hAnsi="Book Antiqua"/>
          <w:color w:val="000000"/>
          <w:sz w:val="36"/>
          <w:szCs w:val="36"/>
          <w:u w:val="single"/>
          <w:rtl w:val="0"/>
        </w:rPr>
        <w:t xml:space="preserve">COLLECT FOR PURITY</w:t>
      </w:r>
      <w:r w:rsidDel="00000000" w:rsidR="00000000" w:rsidRPr="00000000">
        <w:rPr>
          <w:rFonts w:ascii="Book Antiqua" w:cs="Book Antiqua" w:eastAsia="Book Antiqua" w:hAnsi="Book Antiqua"/>
          <w:color w:val="000000"/>
          <w:sz w:val="36"/>
          <w:szCs w:val="36"/>
          <w:rtl w:val="0"/>
        </w:rPr>
        <w:tab/>
      </w:r>
      <w:r w:rsidDel="00000000" w:rsidR="00000000" w:rsidRPr="00000000">
        <w:rPr>
          <w:rFonts w:ascii="Book Antiqua" w:cs="Book Antiqua" w:eastAsia="Book Antiqua" w:hAnsi="Book Antiqua"/>
          <w:i w:val="1"/>
          <w:color w:val="000000"/>
          <w:sz w:val="36"/>
          <w:szCs w:val="36"/>
          <w:rtl w:val="0"/>
        </w:rPr>
        <w:tab/>
      </w:r>
      <w:r w:rsidDel="00000000" w:rsidR="00000000" w:rsidRPr="00000000">
        <w:rPr>
          <w:rFonts w:ascii="Book Antiqua" w:cs="Book Antiqua" w:eastAsia="Book Antiqua" w:hAnsi="Book Antiqua"/>
          <w:color w:val="000000"/>
          <w:sz w:val="36"/>
          <w:szCs w:val="36"/>
          <w:rtl w:val="0"/>
        </w:rPr>
        <w:tab/>
        <w:t xml:space="preserve">     </w:t>
        <w:tab/>
        <w:t xml:space="preserve">     </w:t>
        <w:tab/>
        <w:t xml:space="preserve">    </w:t>
      </w:r>
      <w:r w:rsidDel="00000000" w:rsidR="00000000" w:rsidRPr="00000000">
        <w:rPr>
          <w:rtl w:val="0"/>
        </w:rPr>
      </w:r>
    </w:p>
    <w:p w:rsidR="00000000" w:rsidDel="00000000" w:rsidP="00000000" w:rsidRDefault="00000000" w:rsidRPr="00000000" w14:paraId="00000027">
      <w:pPr>
        <w:rPr>
          <w:rFonts w:ascii="Book Antiqua" w:cs="Book Antiqua" w:eastAsia="Book Antiqua" w:hAnsi="Book Antiqua"/>
          <w:color w:val="000000"/>
          <w:sz w:val="36"/>
          <w:szCs w:val="36"/>
        </w:rPr>
      </w:pPr>
      <w:r w:rsidDel="00000000" w:rsidR="00000000" w:rsidRPr="00000000">
        <w:rPr>
          <w:rtl w:val="0"/>
        </w:rPr>
      </w:r>
    </w:p>
    <w:p w:rsidR="00000000" w:rsidDel="00000000" w:rsidP="00000000" w:rsidRDefault="00000000" w:rsidRPr="00000000" w14:paraId="00000028">
      <w:pPr>
        <w:ind w:right="270"/>
        <w:rPr>
          <w:rFonts w:ascii="Book Antiqua" w:cs="Book Antiqua" w:eastAsia="Book Antiqua" w:hAnsi="Book Antiqua"/>
          <w:i w:val="1"/>
          <w:color w:val="000000"/>
          <w:sz w:val="36"/>
          <w:szCs w:val="36"/>
          <w:highlight w:val="white"/>
        </w:rPr>
      </w:pPr>
      <w:r w:rsidDel="00000000" w:rsidR="00000000" w:rsidRPr="00000000">
        <w:rPr>
          <w:rFonts w:ascii="Book Antiqua" w:cs="Book Antiqua" w:eastAsia="Book Antiqua" w:hAnsi="Book Antiqua"/>
          <w:i w:val="1"/>
          <w:color w:val="000000"/>
          <w:sz w:val="36"/>
          <w:szCs w:val="36"/>
          <w:highlight w:val="white"/>
          <w:rtl w:val="0"/>
        </w:rPr>
        <w:t xml:space="preserve">Celebrant:  </w:t>
      </w:r>
      <w:r w:rsidDel="00000000" w:rsidR="00000000" w:rsidRPr="00000000">
        <w:rPr>
          <w:rFonts w:ascii="Book Antiqua" w:cs="Book Antiqua" w:eastAsia="Book Antiqua" w:hAnsi="Book Antiqua"/>
          <w:color w:val="000000"/>
          <w:sz w:val="36"/>
          <w:szCs w:val="36"/>
          <w:highlight w:val="white"/>
          <w:rtl w:val="0"/>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Del="00000000" w:rsidR="00000000" w:rsidRPr="00000000">
        <w:rPr>
          <w:rFonts w:ascii="Book Antiqua" w:cs="Book Antiqua" w:eastAsia="Book Antiqua" w:hAnsi="Book Antiqua"/>
          <w:b w:val="1"/>
          <w:color w:val="000000"/>
          <w:sz w:val="36"/>
          <w:szCs w:val="36"/>
          <w:highlight w:val="white"/>
          <w:rtl w:val="0"/>
        </w:rPr>
        <w:t xml:space="preserve">Amen.</w:t>
      </w:r>
      <w:r w:rsidDel="00000000" w:rsidR="00000000" w:rsidRPr="00000000">
        <w:rPr>
          <w:rtl w:val="0"/>
        </w:rPr>
      </w:r>
    </w:p>
    <w:p w:rsidR="00000000" w:rsidDel="00000000" w:rsidP="00000000" w:rsidRDefault="00000000" w:rsidRPr="00000000" w14:paraId="00000029">
      <w:pPr>
        <w:spacing w:line="288" w:lineRule="auto"/>
        <w:ind w:right="270"/>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02A">
      <w:pPr>
        <w:spacing w:line="288" w:lineRule="auto"/>
        <w:ind w:right="270"/>
        <w:rPr>
          <w:rFonts w:ascii="Book Antiqua" w:cs="Book Antiqua" w:eastAsia="Book Antiqua" w:hAnsi="Book Antiqua"/>
          <w:color w:val="000000"/>
          <w:sz w:val="36"/>
          <w:szCs w:val="36"/>
        </w:rPr>
      </w:pPr>
      <w:r w:rsidDel="00000000" w:rsidR="00000000" w:rsidRPr="00000000">
        <w:rPr>
          <w:rFonts w:ascii="Book Antiqua" w:cs="Book Antiqua" w:eastAsia="Book Antiqua" w:hAnsi="Book Antiqua"/>
          <w:color w:val="000000"/>
          <w:sz w:val="36"/>
          <w:szCs w:val="36"/>
          <w:rtl w:val="0"/>
        </w:rPr>
        <w:t xml:space="preserve">Kyrie eleison</w:t>
      </w:r>
    </w:p>
    <w:p w:rsidR="00000000" w:rsidDel="00000000" w:rsidP="00000000" w:rsidRDefault="00000000" w:rsidRPr="00000000" w14:paraId="0000002B">
      <w:pPr>
        <w:spacing w:line="288" w:lineRule="auto"/>
        <w:ind w:right="270"/>
        <w:rPr>
          <w:rFonts w:ascii="Book Antiqua" w:cs="Book Antiqua" w:eastAsia="Book Antiqua" w:hAnsi="Book Antiqua"/>
          <w:b w:val="1"/>
          <w:color w:val="000000"/>
          <w:sz w:val="36"/>
          <w:szCs w:val="36"/>
        </w:rPr>
      </w:pPr>
      <w:r w:rsidDel="00000000" w:rsidR="00000000" w:rsidRPr="00000000">
        <w:rPr>
          <w:rFonts w:ascii="Book Antiqua" w:cs="Book Antiqua" w:eastAsia="Book Antiqua" w:hAnsi="Book Antiqua"/>
          <w:b w:val="1"/>
          <w:color w:val="000000"/>
          <w:sz w:val="36"/>
          <w:szCs w:val="36"/>
          <w:rtl w:val="0"/>
        </w:rPr>
        <w:t xml:space="preserve">   Christe eleison.</w:t>
      </w:r>
    </w:p>
    <w:p w:rsidR="00000000" w:rsidDel="00000000" w:rsidP="00000000" w:rsidRDefault="00000000" w:rsidRPr="00000000" w14:paraId="0000002C">
      <w:pPr>
        <w:spacing w:line="288" w:lineRule="auto"/>
        <w:ind w:right="270"/>
        <w:rPr>
          <w:rFonts w:ascii="Book Antiqua" w:cs="Book Antiqua" w:eastAsia="Book Antiqua" w:hAnsi="Book Antiqua"/>
          <w:color w:val="000000"/>
          <w:sz w:val="36"/>
          <w:szCs w:val="36"/>
        </w:rPr>
      </w:pPr>
      <w:r w:rsidDel="00000000" w:rsidR="00000000" w:rsidRPr="00000000">
        <w:rPr>
          <w:rFonts w:ascii="Book Antiqua" w:cs="Book Antiqua" w:eastAsia="Book Antiqua" w:hAnsi="Book Antiqua"/>
          <w:color w:val="000000"/>
          <w:sz w:val="36"/>
          <w:szCs w:val="36"/>
          <w:rtl w:val="0"/>
        </w:rPr>
        <w:t xml:space="preserve">Kyrie eleison.</w:t>
      </w:r>
    </w:p>
    <w:p w:rsidR="00000000" w:rsidDel="00000000" w:rsidP="00000000" w:rsidRDefault="00000000" w:rsidRPr="00000000" w14:paraId="0000002D">
      <w:pPr>
        <w:ind w:right="270"/>
        <w:rPr>
          <w:rFonts w:ascii="Book Antiqua" w:cs="Book Antiqua" w:eastAsia="Book Antiqua" w:hAnsi="Book Antiqua"/>
          <w:i w:val="1"/>
          <w:sz w:val="36"/>
          <w:szCs w:val="36"/>
        </w:rPr>
      </w:pPr>
      <w:r w:rsidDel="00000000" w:rsidR="00000000" w:rsidRPr="00000000">
        <w:rPr>
          <w:rtl w:val="0"/>
        </w:rPr>
      </w:r>
    </w:p>
    <w:p w:rsidR="00000000" w:rsidDel="00000000" w:rsidP="00000000" w:rsidRDefault="00000000" w:rsidRPr="00000000" w14:paraId="0000002E">
      <w:pPr>
        <w:ind w:right="270"/>
        <w:rPr>
          <w:rFonts w:ascii="Book Antiqua" w:cs="Book Antiqua" w:eastAsia="Book Antiqua" w:hAnsi="Book Antiqua"/>
          <w:sz w:val="36"/>
          <w:szCs w:val="36"/>
        </w:rPr>
      </w:pPr>
      <w:r w:rsidDel="00000000" w:rsidR="00000000" w:rsidRPr="00000000">
        <w:rPr>
          <w:rFonts w:ascii="Book Antiqua" w:cs="Book Antiqua" w:eastAsia="Book Antiqua" w:hAnsi="Book Antiqua"/>
          <w:i w:val="1"/>
          <w:sz w:val="36"/>
          <w:szCs w:val="36"/>
          <w:rtl w:val="0"/>
        </w:rPr>
        <w:t xml:space="preserve">Celebrant</w:t>
      </w:r>
      <w:r w:rsidDel="00000000" w:rsidR="00000000" w:rsidRPr="00000000">
        <w:rPr>
          <w:rFonts w:ascii="Book Antiqua" w:cs="Book Antiqua" w:eastAsia="Book Antiqua" w:hAnsi="Book Antiqua"/>
          <w:i w:val="1"/>
          <w:color w:val="000000"/>
          <w:sz w:val="36"/>
          <w:szCs w:val="36"/>
          <w:rtl w:val="0"/>
        </w:rPr>
        <w:t xml:space="preserve">:  </w:t>
      </w:r>
      <w:r w:rsidDel="00000000" w:rsidR="00000000" w:rsidRPr="00000000">
        <w:rPr>
          <w:rFonts w:ascii="Book Antiqua" w:cs="Book Antiqua" w:eastAsia="Book Antiqua" w:hAnsi="Book Antiqua"/>
          <w:color w:val="000000"/>
          <w:sz w:val="36"/>
          <w:szCs w:val="36"/>
          <w:rtl w:val="0"/>
        </w:rPr>
        <w:t xml:space="preserve">Almighty God, who through your only-begotten Son Jesus Christ overcame death and opened to us the gate of everlasting life: Grant that we, who celebrate with joy the day of the Lord's resurrection, may be raised from the death of sin by your life-giving Spirit; through Jesus Christ our Lord, who lives and reigns with you and the Holy Spirit, one God, now and forever. </w:t>
      </w:r>
      <w:r w:rsidDel="00000000" w:rsidR="00000000" w:rsidRPr="00000000">
        <w:rPr>
          <w:rFonts w:ascii="Book Antiqua" w:cs="Book Antiqua" w:eastAsia="Book Antiqua" w:hAnsi="Book Antiqua"/>
          <w:b w:val="1"/>
          <w:color w:val="000000"/>
          <w:sz w:val="36"/>
          <w:szCs w:val="36"/>
          <w:rtl w:val="0"/>
        </w:rPr>
        <w:t xml:space="preserve">Amen.</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30">
      <w:pPr>
        <w:rPr>
          <w:rFonts w:ascii="Book Antiqua" w:cs="Book Antiqua" w:eastAsia="Book Antiqua" w:hAnsi="Book Antiqua"/>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3"/>
        <w:spacing w:after="0" w:before="0" w:lineRule="auto"/>
        <w:ind w:right="-36"/>
        <w:rPr>
          <w:rFonts w:ascii="Book Antiqua" w:cs="Book Antiqua" w:eastAsia="Book Antiqua" w:hAnsi="Book Antiqua"/>
          <w:b w:val="0"/>
          <w:color w:val="000000"/>
          <w:sz w:val="36"/>
          <w:szCs w:val="36"/>
        </w:rPr>
      </w:pPr>
      <w:r w:rsidDel="00000000" w:rsidR="00000000" w:rsidRPr="00000000">
        <w:rPr>
          <w:rFonts w:ascii="Book Antiqua" w:cs="Book Antiqua" w:eastAsia="Book Antiqua" w:hAnsi="Book Antiqua"/>
          <w:b w:val="0"/>
          <w:sz w:val="36"/>
          <w:szCs w:val="36"/>
          <w:u w:val="single"/>
          <w:rtl w:val="0"/>
        </w:rPr>
        <w:t xml:space="preserve">THE FIRST LESSON</w:t>
      </w:r>
      <w:r w:rsidDel="00000000" w:rsidR="00000000" w:rsidRPr="00000000">
        <w:rPr>
          <w:rFonts w:ascii="Book Antiqua" w:cs="Book Antiqua" w:eastAsia="Book Antiqua" w:hAnsi="Book Antiqua"/>
          <w:sz w:val="36"/>
          <w:szCs w:val="36"/>
          <w:rtl w:val="0"/>
        </w:rPr>
        <w:tab/>
        <w:tab/>
        <w:tab/>
        <w:tab/>
        <w:tab/>
        <w:tab/>
        <w:tab/>
        <w:tab/>
      </w:r>
      <w:r w:rsidDel="00000000" w:rsidR="00000000" w:rsidRPr="00000000">
        <w:rPr>
          <w:rFonts w:ascii="Book Antiqua" w:cs="Book Antiqua" w:eastAsia="Book Antiqua" w:hAnsi="Book Antiqua"/>
          <w:b w:val="0"/>
          <w:sz w:val="36"/>
          <w:szCs w:val="36"/>
          <w:rtl w:val="0"/>
        </w:rPr>
        <w:t xml:space="preserve">Acts 10:34-43</w:t>
      </w:r>
      <w:r w:rsidDel="00000000" w:rsidR="00000000" w:rsidRPr="00000000">
        <w:rPr>
          <w:rFonts w:ascii="Book Antiqua" w:cs="Book Antiqua" w:eastAsia="Book Antiqua" w:hAnsi="Book Antiqua"/>
          <w:b w:val="0"/>
          <w:color w:val="000000"/>
          <w:sz w:val="36"/>
          <w:szCs w:val="36"/>
          <w:rtl w:val="0"/>
        </w:rPr>
        <w:tab/>
        <w:tab/>
        <w:tab/>
        <w:tab/>
        <w:tab/>
      </w:r>
    </w:p>
    <w:p w:rsidR="00000000" w:rsidDel="00000000" w:rsidP="00000000" w:rsidRDefault="00000000" w:rsidRPr="00000000" w14:paraId="00000032">
      <w:pPr>
        <w:rPr>
          <w:rFonts w:ascii="Book Antiqua" w:cs="Book Antiqua" w:eastAsia="Book Antiqua" w:hAnsi="Book Antiqua"/>
          <w:sz w:val="12"/>
          <w:szCs w:val="12"/>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0" w:firstLine="0"/>
        <w:jc w:val="left"/>
        <w:rPr>
          <w:rFonts w:ascii="Book Antiqua" w:cs="Book Antiqua" w:eastAsia="Book Antiqua" w:hAnsi="Book Antiqua"/>
          <w:b w:val="0"/>
          <w:i w:val="0"/>
          <w:smallCaps w:val="0"/>
          <w:strike w:val="0"/>
          <w:color w:val="000000"/>
          <w:sz w:val="30"/>
          <w:szCs w:val="30"/>
          <w:shd w:fill="auto" w:val="clear"/>
          <w:vertAlign w:val="baseline"/>
        </w:rPr>
      </w:pPr>
      <w:r w:rsidDel="00000000" w:rsidR="00000000" w:rsidRPr="00000000">
        <w:rPr>
          <w:rFonts w:ascii="Book Antiqua" w:cs="Book Antiqua" w:eastAsia="Book Antiqua" w:hAnsi="Book Antiqua"/>
          <w:sz w:val="36"/>
          <w:szCs w:val="36"/>
          <w:rtl w:val="0"/>
        </w:rPr>
        <w:t xml:space="preserve">Peter began to speak to Cornelius and the other Gentiles: "I truly understand that God shows no partiality, but in every nation anyone who fears him and does what is right is acceptable to him. You know the message he sent to the people of Israel, preaching peace by Jesus Christ--he is Lord of all. That message spread throughout Judea, beginning in Galilee after the baptism that John announced: how God anointed Jesus of Nazareth with the Holy Spirit and with power; how he went about doing good and healing all who were oppressed by the devil, for God was with him. We are witnesses to all that he did both in Judea and in Jerusalem. They put him to death by hanging him on a tree; but God raised him on the third day and allowed him to appear, not to all the people but to us who were chosen by God as witnesses, and who ate and drank with him after he rose from the dead. He commanded us to preach to the people and to testify that he is the one ordained by God as judge of the living and the dead. All the prophets testify about him that everyone who believes in him receives forgiveness of sins through his name."</w:t>
      </w:r>
      <w:r w:rsidDel="00000000" w:rsidR="00000000" w:rsidRPr="00000000">
        <w:rPr>
          <w:rtl w:val="0"/>
        </w:rPr>
      </w:r>
    </w:p>
    <w:p w:rsidR="00000000" w:rsidDel="00000000" w:rsidP="00000000" w:rsidRDefault="00000000" w:rsidRPr="00000000" w14:paraId="00000034">
      <w:pPr>
        <w:pStyle w:val="Heading3"/>
        <w:spacing w:after="0" w:before="0" w:lineRule="auto"/>
        <w:ind w:right="-36"/>
        <w:rPr>
          <w:rFonts w:ascii="Book Antiqua" w:cs="Book Antiqua" w:eastAsia="Book Antiqua" w:hAnsi="Book Antiqua"/>
          <w:b w:val="0"/>
          <w:i w:val="1"/>
          <w:sz w:val="36"/>
          <w:szCs w:val="36"/>
        </w:rPr>
      </w:pPr>
      <w:r w:rsidDel="00000000" w:rsidR="00000000" w:rsidRPr="00000000">
        <w:rPr>
          <w:rtl w:val="0"/>
        </w:rPr>
      </w:r>
    </w:p>
    <w:p w:rsidR="00000000" w:rsidDel="00000000" w:rsidP="00000000" w:rsidRDefault="00000000" w:rsidRPr="00000000" w14:paraId="00000035">
      <w:pPr>
        <w:pStyle w:val="Heading3"/>
        <w:spacing w:after="0" w:before="0" w:lineRule="auto"/>
        <w:ind w:right="-36"/>
        <w:rPr>
          <w:rFonts w:ascii="Book Antiqua" w:cs="Book Antiqua" w:eastAsia="Book Antiqua" w:hAnsi="Book Antiqua"/>
          <w:b w:val="0"/>
          <w:sz w:val="36"/>
          <w:szCs w:val="36"/>
        </w:rPr>
      </w:pPr>
      <w:r w:rsidDel="00000000" w:rsidR="00000000" w:rsidRPr="00000000">
        <w:rPr>
          <w:rFonts w:ascii="Book Antiqua" w:cs="Book Antiqua" w:eastAsia="Book Antiqua" w:hAnsi="Book Antiqua"/>
          <w:b w:val="0"/>
          <w:i w:val="1"/>
          <w:sz w:val="36"/>
          <w:szCs w:val="36"/>
          <w:rtl w:val="0"/>
        </w:rPr>
        <w:t xml:space="preserve">Lector:       </w:t>
      </w:r>
      <w:r w:rsidDel="00000000" w:rsidR="00000000" w:rsidRPr="00000000">
        <w:rPr>
          <w:rFonts w:ascii="Book Antiqua" w:cs="Book Antiqua" w:eastAsia="Book Antiqua" w:hAnsi="Book Antiqua"/>
          <w:b w:val="0"/>
          <w:sz w:val="36"/>
          <w:szCs w:val="36"/>
          <w:rtl w:val="0"/>
        </w:rPr>
        <w:t xml:space="preserve">Hear what the Spirit is saying.</w:t>
      </w:r>
    </w:p>
    <w:p w:rsidR="00000000" w:rsidDel="00000000" w:rsidP="00000000" w:rsidRDefault="00000000" w:rsidRPr="00000000" w14:paraId="00000036">
      <w:pPr>
        <w:ind w:right="-36"/>
        <w:jc w:val="both"/>
        <w:rPr>
          <w:rFonts w:ascii="Book Antiqua" w:cs="Book Antiqua" w:eastAsia="Book Antiqua" w:hAnsi="Book Antiqua"/>
          <w:color w:val="000000"/>
          <w:sz w:val="34"/>
          <w:szCs w:val="34"/>
        </w:rPr>
      </w:pPr>
      <w:r w:rsidDel="00000000" w:rsidR="00000000" w:rsidRPr="00000000">
        <w:rPr>
          <w:rFonts w:ascii="Book Antiqua" w:cs="Book Antiqua" w:eastAsia="Book Antiqua" w:hAnsi="Book Antiqua"/>
          <w:i w:val="1"/>
          <w:color w:val="000000"/>
          <w:sz w:val="36"/>
          <w:szCs w:val="36"/>
          <w:rtl w:val="0"/>
        </w:rPr>
        <w:t xml:space="preserve">People:      </w:t>
      </w:r>
      <w:r w:rsidDel="00000000" w:rsidR="00000000" w:rsidRPr="00000000">
        <w:rPr>
          <w:rFonts w:ascii="Book Antiqua" w:cs="Book Antiqua" w:eastAsia="Book Antiqua" w:hAnsi="Book Antiqua"/>
          <w:b w:val="1"/>
          <w:color w:val="000000"/>
          <w:sz w:val="36"/>
          <w:szCs w:val="36"/>
          <w:rtl w:val="0"/>
        </w:rPr>
        <w:t xml:space="preserve">Thanks be to God.</w:t>
      </w:r>
      <w:r w:rsidDel="00000000" w:rsidR="00000000" w:rsidRPr="00000000">
        <w:rPr>
          <w:rFonts w:ascii="Book Antiqua" w:cs="Book Antiqua" w:eastAsia="Book Antiqua" w:hAnsi="Book Antiqua"/>
          <w:color w:val="000000"/>
          <w:sz w:val="36"/>
          <w:szCs w:val="36"/>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37">
      <w:pPr>
        <w:spacing w:after="0" w:before="0" w:line="240" w:lineRule="auto"/>
        <w:ind w:right="-486"/>
        <w:rPr>
          <w:rFonts w:ascii="Book Antiqua" w:cs="Book Antiqua" w:eastAsia="Book Antiqua" w:hAnsi="Book Antiqua"/>
          <w:b w:val="1"/>
          <w:sz w:val="36"/>
          <w:szCs w:val="36"/>
        </w:rPr>
      </w:pPr>
      <w:r w:rsidDel="00000000" w:rsidR="00000000" w:rsidRPr="00000000">
        <w:rPr>
          <w:rFonts w:ascii="Book Antiqua" w:cs="Book Antiqua" w:eastAsia="Book Antiqua" w:hAnsi="Book Antiqua"/>
          <w:sz w:val="36"/>
          <w:szCs w:val="36"/>
          <w:u w:val="single"/>
          <w:rtl w:val="0"/>
        </w:rPr>
        <w:t xml:space="preserve">PSALM 118: 1-2, 14-24</w:t>
      </w:r>
      <w:r w:rsidDel="00000000" w:rsidR="00000000" w:rsidRPr="00000000">
        <w:rPr>
          <w:rFonts w:ascii="Book Antiqua" w:cs="Book Antiqua" w:eastAsia="Book Antiqua" w:hAnsi="Book Antiqua"/>
          <w:sz w:val="36"/>
          <w:szCs w:val="36"/>
          <w:rtl w:val="0"/>
        </w:rPr>
        <w:tab/>
        <w:tab/>
        <w:tab/>
        <w:tab/>
        <w:tab/>
      </w:r>
      <w:r w:rsidDel="00000000" w:rsidR="00000000" w:rsidRPr="00000000">
        <w:rPr>
          <w:rtl w:val="0"/>
        </w:rPr>
      </w:r>
    </w:p>
    <w:p w:rsidR="00000000" w:rsidDel="00000000" w:rsidP="00000000" w:rsidRDefault="00000000" w:rsidRPr="00000000" w14:paraId="00000038">
      <w:pPr>
        <w:spacing w:after="0" w:before="0" w:line="240" w:lineRule="auto"/>
        <w:ind w:right="-486"/>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39">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Give thanks to the </w:t>
      </w:r>
      <w:r w:rsidDel="00000000" w:rsidR="00000000" w:rsidRPr="00000000">
        <w:rPr>
          <w:rFonts w:ascii="Book Antiqua" w:cs="Book Antiqua" w:eastAsia="Book Antiqua" w:hAnsi="Book Antiqua"/>
          <w:smallCaps w:val="1"/>
          <w:sz w:val="36"/>
          <w:szCs w:val="36"/>
          <w:rtl w:val="0"/>
        </w:rPr>
        <w:t xml:space="preserve">Lord</w:t>
      </w:r>
      <w:r w:rsidDel="00000000" w:rsidR="00000000" w:rsidRPr="00000000">
        <w:rPr>
          <w:rFonts w:ascii="Book Antiqua" w:cs="Book Antiqua" w:eastAsia="Book Antiqua" w:hAnsi="Book Antiqua"/>
          <w:sz w:val="36"/>
          <w:szCs w:val="36"/>
          <w:rtl w:val="0"/>
        </w:rPr>
        <w:t xml:space="preserve">, for he is good; *</w:t>
        <w:br w:type="textWrapping"/>
        <w:t xml:space="preserve">his mercy endures for ever.</w:t>
      </w:r>
    </w:p>
    <w:p w:rsidR="00000000" w:rsidDel="00000000" w:rsidP="00000000" w:rsidRDefault="00000000" w:rsidRPr="00000000" w14:paraId="0000003A">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3B">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Let Israel now proclaim, *</w:t>
        <w:br w:type="textWrapping"/>
        <w:t xml:space="preserve">"His mercy endures for ever."</w:t>
      </w:r>
    </w:p>
    <w:p w:rsidR="00000000" w:rsidDel="00000000" w:rsidP="00000000" w:rsidRDefault="00000000" w:rsidRPr="00000000" w14:paraId="0000003C">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3D">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The </w:t>
      </w:r>
      <w:r w:rsidDel="00000000" w:rsidR="00000000" w:rsidRPr="00000000">
        <w:rPr>
          <w:rFonts w:ascii="Book Antiqua" w:cs="Book Antiqua" w:eastAsia="Book Antiqua" w:hAnsi="Book Antiqua"/>
          <w:smallCaps w:val="1"/>
          <w:sz w:val="36"/>
          <w:szCs w:val="36"/>
          <w:rtl w:val="0"/>
        </w:rPr>
        <w:t xml:space="preserve">Lord</w:t>
      </w:r>
      <w:r w:rsidDel="00000000" w:rsidR="00000000" w:rsidRPr="00000000">
        <w:rPr>
          <w:rFonts w:ascii="Book Antiqua" w:cs="Book Antiqua" w:eastAsia="Book Antiqua" w:hAnsi="Book Antiqua"/>
          <w:sz w:val="36"/>
          <w:szCs w:val="36"/>
          <w:rtl w:val="0"/>
        </w:rPr>
        <w:t xml:space="preserve"> is my strength and my song, *</w:t>
        <w:br w:type="textWrapping"/>
        <w:t xml:space="preserve">and he has become my salvation.</w:t>
      </w:r>
    </w:p>
    <w:p w:rsidR="00000000" w:rsidDel="00000000" w:rsidP="00000000" w:rsidRDefault="00000000" w:rsidRPr="00000000" w14:paraId="0000003E">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3F">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There is a sound of exultation and victory *</w:t>
        <w:br w:type="textWrapping"/>
        <w:t xml:space="preserve">in the tents of the righteous:</w:t>
      </w:r>
    </w:p>
    <w:p w:rsidR="00000000" w:rsidDel="00000000" w:rsidP="00000000" w:rsidRDefault="00000000" w:rsidRPr="00000000" w14:paraId="00000040">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41">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"The right hand of the </w:t>
      </w:r>
      <w:r w:rsidDel="00000000" w:rsidR="00000000" w:rsidRPr="00000000">
        <w:rPr>
          <w:rFonts w:ascii="Book Antiqua" w:cs="Book Antiqua" w:eastAsia="Book Antiqua" w:hAnsi="Book Antiqua"/>
          <w:smallCaps w:val="1"/>
          <w:sz w:val="36"/>
          <w:szCs w:val="36"/>
          <w:rtl w:val="0"/>
        </w:rPr>
        <w:t xml:space="preserve">Lord</w:t>
      </w:r>
      <w:r w:rsidDel="00000000" w:rsidR="00000000" w:rsidRPr="00000000">
        <w:rPr>
          <w:rFonts w:ascii="Book Antiqua" w:cs="Book Antiqua" w:eastAsia="Book Antiqua" w:hAnsi="Book Antiqua"/>
          <w:sz w:val="36"/>
          <w:szCs w:val="36"/>
          <w:rtl w:val="0"/>
        </w:rPr>
        <w:t xml:space="preserve"> has triumphed! *</w:t>
        <w:br w:type="textWrapping"/>
        <w:t xml:space="preserve">the right hand of the </w:t>
      </w:r>
      <w:r w:rsidDel="00000000" w:rsidR="00000000" w:rsidRPr="00000000">
        <w:rPr>
          <w:rFonts w:ascii="Book Antiqua" w:cs="Book Antiqua" w:eastAsia="Book Antiqua" w:hAnsi="Book Antiqua"/>
          <w:smallCaps w:val="1"/>
          <w:sz w:val="36"/>
          <w:szCs w:val="36"/>
          <w:rtl w:val="0"/>
        </w:rPr>
        <w:t xml:space="preserve">Lord</w:t>
      </w:r>
      <w:r w:rsidDel="00000000" w:rsidR="00000000" w:rsidRPr="00000000">
        <w:rPr>
          <w:rFonts w:ascii="Book Antiqua" w:cs="Book Antiqua" w:eastAsia="Book Antiqua" w:hAnsi="Book Antiqua"/>
          <w:sz w:val="36"/>
          <w:szCs w:val="36"/>
          <w:rtl w:val="0"/>
        </w:rPr>
        <w:t xml:space="preserve"> is exalted!</w:t>
        <w:br w:type="textWrapping"/>
        <w:t xml:space="preserve">the right hand of the </w:t>
      </w:r>
      <w:r w:rsidDel="00000000" w:rsidR="00000000" w:rsidRPr="00000000">
        <w:rPr>
          <w:rFonts w:ascii="Book Antiqua" w:cs="Book Antiqua" w:eastAsia="Book Antiqua" w:hAnsi="Book Antiqua"/>
          <w:smallCaps w:val="1"/>
          <w:sz w:val="36"/>
          <w:szCs w:val="36"/>
          <w:rtl w:val="0"/>
        </w:rPr>
        <w:t xml:space="preserve">Lord</w:t>
      </w:r>
      <w:r w:rsidDel="00000000" w:rsidR="00000000" w:rsidRPr="00000000">
        <w:rPr>
          <w:rFonts w:ascii="Book Antiqua" w:cs="Book Antiqua" w:eastAsia="Book Antiqua" w:hAnsi="Book Antiqua"/>
          <w:sz w:val="36"/>
          <w:szCs w:val="36"/>
          <w:rtl w:val="0"/>
        </w:rPr>
        <w:t xml:space="preserve"> has triumphed!"</w:t>
      </w:r>
    </w:p>
    <w:p w:rsidR="00000000" w:rsidDel="00000000" w:rsidP="00000000" w:rsidRDefault="00000000" w:rsidRPr="00000000" w14:paraId="00000042">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43">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I shall not die, but live, *</w:t>
        <w:br w:type="textWrapping"/>
        <w:t xml:space="preserve">and declare the works of the </w:t>
      </w:r>
      <w:r w:rsidDel="00000000" w:rsidR="00000000" w:rsidRPr="00000000">
        <w:rPr>
          <w:rFonts w:ascii="Book Antiqua" w:cs="Book Antiqua" w:eastAsia="Book Antiqua" w:hAnsi="Book Antiqua"/>
          <w:b w:val="1"/>
          <w:smallCaps w:val="1"/>
          <w:sz w:val="36"/>
          <w:szCs w:val="36"/>
          <w:rtl w:val="0"/>
        </w:rPr>
        <w:t xml:space="preserve">Lord</w:t>
      </w:r>
      <w:r w:rsidDel="00000000" w:rsidR="00000000" w:rsidRPr="00000000">
        <w:rPr>
          <w:rFonts w:ascii="Book Antiqua" w:cs="Book Antiqua" w:eastAsia="Book Antiqua" w:hAnsi="Book Antiqua"/>
          <w:b w:val="1"/>
          <w:sz w:val="36"/>
          <w:szCs w:val="36"/>
          <w:rtl w:val="0"/>
        </w:rPr>
        <w:t xml:space="preserve">.</w:t>
      </w:r>
    </w:p>
    <w:p w:rsidR="00000000" w:rsidDel="00000000" w:rsidP="00000000" w:rsidRDefault="00000000" w:rsidRPr="00000000" w14:paraId="00000044">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45">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The </w:t>
      </w:r>
      <w:r w:rsidDel="00000000" w:rsidR="00000000" w:rsidRPr="00000000">
        <w:rPr>
          <w:rFonts w:ascii="Book Antiqua" w:cs="Book Antiqua" w:eastAsia="Book Antiqua" w:hAnsi="Book Antiqua"/>
          <w:smallCaps w:val="1"/>
          <w:sz w:val="36"/>
          <w:szCs w:val="36"/>
          <w:rtl w:val="0"/>
        </w:rPr>
        <w:t xml:space="preserve">Lord</w:t>
      </w:r>
      <w:r w:rsidDel="00000000" w:rsidR="00000000" w:rsidRPr="00000000">
        <w:rPr>
          <w:rFonts w:ascii="Book Antiqua" w:cs="Book Antiqua" w:eastAsia="Book Antiqua" w:hAnsi="Book Antiqua"/>
          <w:sz w:val="36"/>
          <w:szCs w:val="36"/>
          <w:rtl w:val="0"/>
        </w:rPr>
        <w:t xml:space="preserve"> has punished me sorely, *</w:t>
        <w:br w:type="textWrapping"/>
        <w:t xml:space="preserve">but he did not hand me over to death.</w:t>
      </w:r>
    </w:p>
    <w:p w:rsidR="00000000" w:rsidDel="00000000" w:rsidP="00000000" w:rsidRDefault="00000000" w:rsidRPr="00000000" w14:paraId="00000046">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47">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Open for me the gates of righteousness; *</w:t>
        <w:br w:type="textWrapping"/>
        <w:t xml:space="preserve">I will enter them;</w:t>
        <w:br w:type="textWrapping"/>
        <w:t xml:space="preserve">I will offer thanks to the </w:t>
      </w:r>
      <w:r w:rsidDel="00000000" w:rsidR="00000000" w:rsidRPr="00000000">
        <w:rPr>
          <w:rFonts w:ascii="Book Antiqua" w:cs="Book Antiqua" w:eastAsia="Book Antiqua" w:hAnsi="Book Antiqua"/>
          <w:b w:val="1"/>
          <w:smallCaps w:val="1"/>
          <w:sz w:val="36"/>
          <w:szCs w:val="36"/>
          <w:rtl w:val="0"/>
        </w:rPr>
        <w:t xml:space="preserve">Lord</w:t>
      </w:r>
      <w:r w:rsidDel="00000000" w:rsidR="00000000" w:rsidRPr="00000000">
        <w:rPr>
          <w:rFonts w:ascii="Book Antiqua" w:cs="Book Antiqua" w:eastAsia="Book Antiqua" w:hAnsi="Book Antiqua"/>
          <w:b w:val="1"/>
          <w:sz w:val="36"/>
          <w:szCs w:val="36"/>
          <w:rtl w:val="0"/>
        </w:rPr>
        <w:t xml:space="preserve">.</w:t>
      </w:r>
    </w:p>
    <w:p w:rsidR="00000000" w:rsidDel="00000000" w:rsidP="00000000" w:rsidRDefault="00000000" w:rsidRPr="00000000" w14:paraId="00000048">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49">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"This is the gate of the </w:t>
      </w:r>
      <w:r w:rsidDel="00000000" w:rsidR="00000000" w:rsidRPr="00000000">
        <w:rPr>
          <w:rFonts w:ascii="Book Antiqua" w:cs="Book Antiqua" w:eastAsia="Book Antiqua" w:hAnsi="Book Antiqua"/>
          <w:smallCaps w:val="1"/>
          <w:sz w:val="36"/>
          <w:szCs w:val="36"/>
          <w:rtl w:val="0"/>
        </w:rPr>
        <w:t xml:space="preserve">Lord</w:t>
      </w:r>
      <w:r w:rsidDel="00000000" w:rsidR="00000000" w:rsidRPr="00000000">
        <w:rPr>
          <w:rFonts w:ascii="Book Antiqua" w:cs="Book Antiqua" w:eastAsia="Book Antiqua" w:hAnsi="Book Antiqua"/>
          <w:sz w:val="36"/>
          <w:szCs w:val="36"/>
          <w:rtl w:val="0"/>
        </w:rPr>
        <w:t xml:space="preserve">; *</w:t>
        <w:br w:type="textWrapping"/>
        <w:t xml:space="preserve">he who is righteous may enter."</w:t>
      </w:r>
    </w:p>
    <w:p w:rsidR="00000000" w:rsidDel="00000000" w:rsidP="00000000" w:rsidRDefault="00000000" w:rsidRPr="00000000" w14:paraId="0000004A">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4B">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I will give thanks to you, for you answered me *</w:t>
        <w:br w:type="textWrapping"/>
        <w:t xml:space="preserve">and have become my salvation.</w:t>
      </w:r>
    </w:p>
    <w:p w:rsidR="00000000" w:rsidDel="00000000" w:rsidP="00000000" w:rsidRDefault="00000000" w:rsidRPr="00000000" w14:paraId="0000004C">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4D">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The same stone which the builders rejected *</w:t>
        <w:br w:type="textWrapping"/>
        <w:t xml:space="preserve">has become the chief cornerstone.</w:t>
      </w:r>
    </w:p>
    <w:p w:rsidR="00000000" w:rsidDel="00000000" w:rsidP="00000000" w:rsidRDefault="00000000" w:rsidRPr="00000000" w14:paraId="0000004E">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04F">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This is the </w:t>
      </w:r>
      <w:r w:rsidDel="00000000" w:rsidR="00000000" w:rsidRPr="00000000">
        <w:rPr>
          <w:rFonts w:ascii="Book Antiqua" w:cs="Book Antiqua" w:eastAsia="Book Antiqua" w:hAnsi="Book Antiqua"/>
          <w:b w:val="1"/>
          <w:smallCaps w:val="1"/>
          <w:sz w:val="36"/>
          <w:szCs w:val="36"/>
          <w:rtl w:val="0"/>
        </w:rPr>
        <w:t xml:space="preserve">Lord</w:t>
      </w:r>
      <w:r w:rsidDel="00000000" w:rsidR="00000000" w:rsidRPr="00000000">
        <w:rPr>
          <w:rFonts w:ascii="Book Antiqua" w:cs="Book Antiqua" w:eastAsia="Book Antiqua" w:hAnsi="Book Antiqua"/>
          <w:b w:val="1"/>
          <w:sz w:val="36"/>
          <w:szCs w:val="36"/>
          <w:rtl w:val="0"/>
        </w:rPr>
        <w:t xml:space="preserve">'s doing, *</w:t>
        <w:br w:type="textWrapping"/>
        <w:t xml:space="preserve">and it is marvelous in our eyes.</w:t>
      </w:r>
    </w:p>
    <w:p w:rsidR="00000000" w:rsidDel="00000000" w:rsidP="00000000" w:rsidRDefault="00000000" w:rsidRPr="00000000" w14:paraId="00000050">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51">
      <w:pPr>
        <w:pBdr>
          <w:top w:color="000000" w:space="0" w:sz="0" w:val="none"/>
          <w:bottom w:color="000000" w:space="0" w:sz="0" w:val="none"/>
          <w:between w:color="000000" w:space="0" w:sz="0" w:val="none"/>
        </w:pBdr>
        <w:spacing w:after="0" w:before="0" w:line="240" w:lineRule="auto"/>
        <w:ind w:left="1260" w:right="540" w:hanging="440"/>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On this day the </w:t>
      </w:r>
      <w:r w:rsidDel="00000000" w:rsidR="00000000" w:rsidRPr="00000000">
        <w:rPr>
          <w:rFonts w:ascii="Book Antiqua" w:cs="Book Antiqua" w:eastAsia="Book Antiqua" w:hAnsi="Book Antiqua"/>
          <w:smallCaps w:val="1"/>
          <w:sz w:val="36"/>
          <w:szCs w:val="36"/>
          <w:rtl w:val="0"/>
        </w:rPr>
        <w:t xml:space="preserve">Lord</w:t>
      </w:r>
      <w:r w:rsidDel="00000000" w:rsidR="00000000" w:rsidRPr="00000000">
        <w:rPr>
          <w:rFonts w:ascii="Book Antiqua" w:cs="Book Antiqua" w:eastAsia="Book Antiqua" w:hAnsi="Book Antiqua"/>
          <w:sz w:val="36"/>
          <w:szCs w:val="36"/>
          <w:rtl w:val="0"/>
        </w:rPr>
        <w:t xml:space="preserve"> has acted; *</w:t>
        <w:br w:type="textWrapping"/>
        <w:t xml:space="preserve">we will rejoice and be glad in it.</w:t>
      </w:r>
    </w:p>
    <w:p w:rsidR="00000000" w:rsidDel="00000000" w:rsidP="00000000" w:rsidRDefault="00000000" w:rsidRPr="00000000" w14:paraId="00000052">
      <w:pPr>
        <w:ind w:right="-486"/>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sz w:val="26"/>
          <w:szCs w:val="26"/>
        </w:rPr>
      </w:pPr>
      <w:r w:rsidDel="00000000" w:rsidR="00000000" w:rsidRPr="00000000">
        <w:rPr>
          <w:rFonts w:ascii="Book Antiqua" w:cs="Book Antiqua" w:eastAsia="Book Antiqua" w:hAnsi="Book Antiqua"/>
          <w:i w:val="0"/>
          <w:smallCaps w:val="0"/>
          <w:strike w:val="0"/>
          <w:color w:val="000000"/>
          <w:sz w:val="36"/>
          <w:szCs w:val="36"/>
          <w:u w:val="single"/>
          <w:shd w:fill="auto" w:val="clear"/>
          <w:vertAlign w:val="baseline"/>
          <w:rtl w:val="0"/>
        </w:rPr>
        <w:t xml:space="preserve">THE SECOND LESSON</w:t>
      </w:r>
      <w:r w:rsidDel="00000000" w:rsidR="00000000" w:rsidRPr="00000000">
        <w:rPr>
          <w:rFonts w:ascii="Book Antiqua" w:cs="Book Antiqua" w:eastAsia="Book Antiqua" w:hAnsi="Book Antiqua"/>
          <w:i w:val="0"/>
          <w:smallCaps w:val="0"/>
          <w:strike w:val="0"/>
          <w:color w:val="000000"/>
          <w:sz w:val="36"/>
          <w:szCs w:val="36"/>
          <w:shd w:fill="auto" w:val="clear"/>
          <w:vertAlign w:val="baseline"/>
          <w:rtl w:val="0"/>
        </w:rPr>
        <w:tab/>
        <w:tab/>
        <w:tab/>
        <w:tab/>
        <w:tab/>
        <w:tab/>
      </w:r>
      <w:r w:rsidDel="00000000" w:rsidR="00000000" w:rsidRPr="00000000">
        <w:rPr>
          <w:rFonts w:ascii="Book Antiqua" w:cs="Book Antiqua" w:eastAsia="Book Antiqua" w:hAnsi="Book Antiqua"/>
          <w:sz w:val="36"/>
          <w:szCs w:val="36"/>
          <w:rtl w:val="0"/>
        </w:rPr>
        <w:t xml:space="preserve">1 Corinthians 15:1-11</w:t>
      </w:r>
      <w:r w:rsidDel="00000000" w:rsidR="00000000" w:rsidRPr="00000000">
        <w:rPr>
          <w:rFonts w:ascii="Book Antiqua" w:cs="Book Antiqua" w:eastAsia="Book Antiqua" w:hAnsi="Book Antiqua"/>
          <w:i w:val="0"/>
          <w:smallCaps w:val="0"/>
          <w:strike w:val="0"/>
          <w:color w:val="000000"/>
          <w:sz w:val="36"/>
          <w:szCs w:val="36"/>
          <w:shd w:fill="auto" w:val="clear"/>
          <w:vertAlign w:val="baseline"/>
          <w:rtl w:val="0"/>
        </w:rPr>
        <w:tab/>
      </w:r>
      <w:r w:rsidDel="00000000" w:rsidR="00000000" w:rsidRPr="00000000">
        <w:rPr>
          <w:rFonts w:ascii="Book Antiqua" w:cs="Book Antiqua" w:eastAsia="Book Antiqua" w:hAnsi="Book Antiqua"/>
          <w:i w:val="0"/>
          <w:smallCaps w:val="0"/>
          <w:strike w:val="0"/>
          <w:color w:val="000000"/>
          <w:sz w:val="26"/>
          <w:szCs w:val="26"/>
          <w:shd w:fill="auto" w:val="clear"/>
          <w:vertAlign w:val="baseline"/>
          <w:rtl w:val="0"/>
        </w:rPr>
        <w:tab/>
        <w:tab/>
        <w:tab/>
        <w:tab/>
      </w:r>
      <w:r w:rsidDel="00000000" w:rsidR="00000000" w:rsidRPr="00000000">
        <w:rPr>
          <w:rtl w:val="0"/>
        </w:rPr>
      </w:r>
    </w:p>
    <w:p w:rsidR="00000000" w:rsidDel="00000000" w:rsidP="00000000" w:rsidRDefault="00000000" w:rsidRPr="00000000" w14:paraId="00000054">
      <w:pP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I would remind you, brothers and sisters, of the good news that I proclaimed to you, which you in turn received, in which also you stand, through which also you are being saved, if you hold firmly to the message that I proclaimed to you--unless you have come to believe in vain.</w:t>
      </w:r>
    </w:p>
    <w:p w:rsidR="00000000" w:rsidDel="00000000" w:rsidP="00000000" w:rsidRDefault="00000000" w:rsidRPr="00000000" w14:paraId="00000055">
      <w:pPr>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056">
      <w:pP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For I handed on to you as of first importance what I in turn had received: that Christ died for our sins in accordance with the scriptures, and that he was buried, and that he was raised on the third day in accordance with the scriptures, and that he appeared to Cephas, then to the twelve. Then he appeared to more than five hundred brothers and sisters at one time, most of whom are still alive, though some have died. Then he appeared to James, then to all the apostles. Last of all, as to one untimely born, he appeared also to me. For I am the least of the apostles, unfit to be called an apostle, because I persecuted the church of God. But by the grace of God I am what I am, and his grace toward me has not been in vain. On the contrary, I worked harder than any of them--though it was not I, but the grace of God that is with me. Whether then it was I or they, so we proclaim and so you have come to believe.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058">
      <w:pPr>
        <w:pStyle w:val="Heading3"/>
        <w:spacing w:after="0" w:before="0" w:lineRule="auto"/>
        <w:rPr>
          <w:rFonts w:ascii="Book Antiqua" w:cs="Book Antiqua" w:eastAsia="Book Antiqua" w:hAnsi="Book Antiqua"/>
          <w:sz w:val="36"/>
          <w:szCs w:val="36"/>
        </w:rPr>
      </w:pPr>
      <w:r w:rsidDel="00000000" w:rsidR="00000000" w:rsidRPr="00000000">
        <w:rPr>
          <w:rFonts w:ascii="Book Antiqua" w:cs="Book Antiqua" w:eastAsia="Book Antiqua" w:hAnsi="Book Antiqua"/>
          <w:i w:val="1"/>
          <w:sz w:val="36"/>
          <w:szCs w:val="36"/>
          <w:rtl w:val="0"/>
        </w:rPr>
        <w:t xml:space="preserve">Lector:      </w:t>
      </w:r>
      <w:r w:rsidDel="00000000" w:rsidR="00000000" w:rsidRPr="00000000">
        <w:rPr>
          <w:rFonts w:ascii="Book Antiqua" w:cs="Book Antiqua" w:eastAsia="Book Antiqua" w:hAnsi="Book Antiqua"/>
          <w:b w:val="0"/>
          <w:sz w:val="36"/>
          <w:szCs w:val="36"/>
          <w:rtl w:val="0"/>
        </w:rPr>
        <w:t xml:space="preserve">Hear what the Spirit is saying.</w:t>
      </w:r>
      <w:r w:rsidDel="00000000" w:rsidR="00000000" w:rsidRPr="00000000">
        <w:rPr>
          <w:rtl w:val="0"/>
        </w:rPr>
      </w:r>
    </w:p>
    <w:p w:rsidR="00000000" w:rsidDel="00000000" w:rsidP="00000000" w:rsidRDefault="00000000" w:rsidRPr="00000000" w14:paraId="00000059">
      <w:pPr>
        <w:jc w:val="both"/>
        <w:rPr>
          <w:rFonts w:ascii="Book Antiqua" w:cs="Book Antiqua" w:eastAsia="Book Antiqua" w:hAnsi="Book Antiqua"/>
          <w:color w:val="000000"/>
          <w:sz w:val="36"/>
          <w:szCs w:val="36"/>
        </w:rPr>
      </w:pPr>
      <w:r w:rsidDel="00000000" w:rsidR="00000000" w:rsidRPr="00000000">
        <w:rPr>
          <w:rFonts w:ascii="Book Antiqua" w:cs="Book Antiqua" w:eastAsia="Book Antiqua" w:hAnsi="Book Antiqua"/>
          <w:b w:val="1"/>
          <w:i w:val="1"/>
          <w:color w:val="000000"/>
          <w:sz w:val="36"/>
          <w:szCs w:val="36"/>
          <w:rtl w:val="0"/>
        </w:rPr>
        <w:t xml:space="preserve">People:</w:t>
      </w:r>
      <w:r w:rsidDel="00000000" w:rsidR="00000000" w:rsidRPr="00000000">
        <w:rPr>
          <w:rFonts w:ascii="Book Antiqua" w:cs="Book Antiqua" w:eastAsia="Book Antiqua" w:hAnsi="Book Antiqua"/>
          <w:i w:val="1"/>
          <w:color w:val="000000"/>
          <w:sz w:val="36"/>
          <w:szCs w:val="36"/>
          <w:rtl w:val="0"/>
        </w:rPr>
        <w:t xml:space="preserve">      </w:t>
      </w:r>
      <w:r w:rsidDel="00000000" w:rsidR="00000000" w:rsidRPr="00000000">
        <w:rPr>
          <w:rFonts w:ascii="Book Antiqua" w:cs="Book Antiqua" w:eastAsia="Book Antiqua" w:hAnsi="Book Antiqua"/>
          <w:b w:val="1"/>
          <w:color w:val="000000"/>
          <w:sz w:val="36"/>
          <w:szCs w:val="36"/>
          <w:rtl w:val="0"/>
        </w:rPr>
        <w:t xml:space="preserve">Thanks be to God.</w:t>
      </w:r>
      <w:r w:rsidDel="00000000" w:rsidR="00000000" w:rsidRPr="00000000">
        <w:rPr>
          <w:rFonts w:ascii="Book Antiqua" w:cs="Book Antiqua" w:eastAsia="Book Antiqua" w:hAnsi="Book Antiqua"/>
          <w:color w:val="000000"/>
          <w:sz w:val="36"/>
          <w:szCs w:val="36"/>
          <w:rtl w:val="0"/>
        </w:rPr>
        <w:t xml:space="preserve">  </w:t>
      </w:r>
    </w:p>
    <w:p w:rsidR="00000000" w:rsidDel="00000000" w:rsidP="00000000" w:rsidRDefault="00000000" w:rsidRPr="00000000" w14:paraId="0000005A">
      <w:pPr>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05B">
      <w:pPr>
        <w:rPr>
          <w:rFonts w:ascii="Book Antiqua" w:cs="Book Antiqua" w:eastAsia="Book Antiqua" w:hAnsi="Book Antiqua"/>
          <w:i w:val="1"/>
          <w:sz w:val="22"/>
          <w:szCs w:val="22"/>
          <w:u w:val="single"/>
        </w:rPr>
      </w:pPr>
      <w:r w:rsidDel="00000000" w:rsidR="00000000" w:rsidRPr="00000000">
        <w:rPr>
          <w:rFonts w:ascii="Book Antiqua" w:cs="Book Antiqua" w:eastAsia="Book Antiqua" w:hAnsi="Book Antiqua"/>
          <w:color w:val="000000"/>
          <w:sz w:val="36"/>
          <w:szCs w:val="36"/>
          <w:u w:val="single"/>
          <w:rtl w:val="0"/>
        </w:rPr>
        <w:t xml:space="preserve">GOSPEL ACCLAMATION</w:t>
      </w:r>
      <w:r w:rsidDel="00000000" w:rsidR="00000000" w:rsidRPr="00000000">
        <w:rPr>
          <w:rFonts w:ascii="Book Antiqua" w:cs="Book Antiqua" w:eastAsia="Book Antiqua" w:hAnsi="Book Antiqua"/>
          <w:b w:val="1"/>
          <w:sz w:val="36"/>
          <w:szCs w:val="36"/>
          <w:rtl w:val="0"/>
        </w:rPr>
        <w:tab/>
      </w:r>
      <w:r w:rsidDel="00000000" w:rsidR="00000000" w:rsidRPr="00000000">
        <w:rPr>
          <w:rFonts w:ascii="Book Antiqua" w:cs="Book Antiqua" w:eastAsia="Book Antiqua" w:hAnsi="Book Antiqua"/>
          <w:b w:val="1"/>
          <w:color w:val="000000"/>
          <w:sz w:val="36"/>
          <w:szCs w:val="36"/>
          <w:rtl w:val="0"/>
        </w:rPr>
        <w:tab/>
        <w:tab/>
        <w:tab/>
        <w:tab/>
        <w:tab/>
        <w:tab/>
      </w:r>
      <w:r w:rsidDel="00000000" w:rsidR="00000000" w:rsidRPr="00000000">
        <w:rPr>
          <w:rFonts w:ascii="Book Antiqua" w:cs="Book Antiqua" w:eastAsia="Book Antiqua" w:hAnsi="Book Antiqua"/>
          <w:i w:val="1"/>
          <w:color w:val="000000"/>
          <w:sz w:val="36"/>
          <w:szCs w:val="36"/>
          <w:rtl w:val="0"/>
        </w:rPr>
        <w:t xml:space="preserve">“Christ is Alive”</w:t>
      </w:r>
      <w:r w:rsidDel="00000000" w:rsidR="00000000" w:rsidRPr="00000000">
        <w:rPr>
          <w:rtl w:val="0"/>
        </w:rPr>
      </w:r>
    </w:p>
    <w:p w:rsidR="00000000" w:rsidDel="00000000" w:rsidP="00000000" w:rsidRDefault="00000000" w:rsidRPr="00000000" w14:paraId="0000005C">
      <w:pPr>
        <w:widowControl w:val="0"/>
        <w:rPr>
          <w:rFonts w:ascii="Book Antiqua" w:cs="Book Antiqua" w:eastAsia="Book Antiqua" w:hAnsi="Book Antiqua"/>
          <w:sz w:val="36"/>
          <w:szCs w:val="36"/>
        </w:rPr>
      </w:pPr>
      <w:r w:rsidDel="00000000" w:rsidR="00000000" w:rsidRPr="00000000">
        <w:rPr>
          <w:rFonts w:ascii="Book Antiqua" w:cs="Book Antiqua" w:eastAsia="Book Antiqua" w:hAnsi="Book Antiqua"/>
          <w:b w:val="1"/>
          <w:sz w:val="36"/>
          <w:szCs w:val="36"/>
        </w:rPr>
        <w:drawing>
          <wp:inline distB="0" distT="0" distL="0" distR="0">
            <wp:extent cx="6855320" cy="1126989"/>
            <wp:effectExtent b="0" l="0" r="0" t="0"/>
            <wp:docPr descr="H182a" id="210" name="image10.png"/>
            <a:graphic>
              <a:graphicData uri="http://schemas.openxmlformats.org/drawingml/2006/picture">
                <pic:pic>
                  <pic:nvPicPr>
                    <pic:cNvPr descr="H182a" id="0" name="image10.png"/>
                    <pic:cNvPicPr preferRelativeResize="0"/>
                  </pic:nvPicPr>
                  <pic:blipFill>
                    <a:blip r:embed="rId16"/>
                    <a:srcRect b="84912" l="0" r="0" t="0"/>
                    <a:stretch>
                      <a:fillRect/>
                    </a:stretch>
                  </pic:blipFill>
                  <pic:spPr>
                    <a:xfrm>
                      <a:off x="0" y="0"/>
                      <a:ext cx="6855320" cy="1126989"/>
                    </a:xfrm>
                    <a:prstGeom prst="rect"/>
                    <a:ln/>
                  </pic:spPr>
                </pic:pic>
              </a:graphicData>
            </a:graphic>
          </wp:inline>
        </w:drawing>
      </w:r>
      <w:r w:rsidDel="00000000" w:rsidR="00000000" w:rsidRPr="00000000">
        <w:rPr>
          <w:rFonts w:ascii="Book Antiqua" w:cs="Book Antiqua" w:eastAsia="Book Antiqua" w:hAnsi="Book Antiqua"/>
          <w:b w:val="1"/>
          <w:sz w:val="36"/>
          <w:szCs w:val="36"/>
        </w:rPr>
        <w:drawing>
          <wp:inline distB="0" distT="0" distL="0" distR="0">
            <wp:extent cx="6853302" cy="1145710"/>
            <wp:effectExtent b="0" l="0" r="0" t="0"/>
            <wp:docPr descr="H182a" id="214" name="image14.png"/>
            <a:graphic>
              <a:graphicData uri="http://schemas.openxmlformats.org/drawingml/2006/picture">
                <pic:pic>
                  <pic:nvPicPr>
                    <pic:cNvPr descr="H182a" id="0" name="image14.png"/>
                    <pic:cNvPicPr preferRelativeResize="0"/>
                  </pic:nvPicPr>
                  <pic:blipFill>
                    <a:blip r:embed="rId17"/>
                    <a:srcRect b="50888" l="0" r="0" t="33874"/>
                    <a:stretch>
                      <a:fillRect/>
                    </a:stretch>
                  </pic:blipFill>
                  <pic:spPr>
                    <a:xfrm>
                      <a:off x="0" y="0"/>
                      <a:ext cx="6853302" cy="1145710"/>
                    </a:xfrm>
                    <a:prstGeom prst="rect"/>
                    <a:ln/>
                  </pic:spPr>
                </pic:pic>
              </a:graphicData>
            </a:graphic>
          </wp:inline>
        </w:drawing>
      </w:r>
      <w:r w:rsidDel="00000000" w:rsidR="00000000" w:rsidRPr="00000000">
        <w:rPr>
          <w:rFonts w:ascii="Book Antiqua" w:cs="Book Antiqua" w:eastAsia="Book Antiqua" w:hAnsi="Book Antiqua"/>
          <w:b w:val="1"/>
          <w:sz w:val="36"/>
          <w:szCs w:val="36"/>
        </w:rPr>
        <w:drawing>
          <wp:inline distB="0" distT="0" distL="0" distR="0">
            <wp:extent cx="6855129" cy="1146015"/>
            <wp:effectExtent b="0" l="0" r="0" t="0"/>
            <wp:docPr descr="H182a" id="213" name="image10.png"/>
            <a:graphic>
              <a:graphicData uri="http://schemas.openxmlformats.org/drawingml/2006/picture">
                <pic:pic>
                  <pic:nvPicPr>
                    <pic:cNvPr descr="H182a" id="0" name="image10.png"/>
                    <pic:cNvPicPr preferRelativeResize="0"/>
                  </pic:nvPicPr>
                  <pic:blipFill>
                    <a:blip r:embed="rId16"/>
                    <a:srcRect b="17603" l="0" r="0" t="66566"/>
                    <a:stretch>
                      <a:fillRect/>
                    </a:stretch>
                  </pic:blipFill>
                  <pic:spPr>
                    <a:xfrm>
                      <a:off x="0" y="0"/>
                      <a:ext cx="6855129" cy="114601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ind w:right="-126"/>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05E">
      <w:pPr>
        <w:rPr>
          <w:rFonts w:ascii="Book Antiqua" w:cs="Book Antiqua" w:eastAsia="Book Antiqua" w:hAnsi="Book Antiqua"/>
          <w:b w:val="1"/>
          <w:color w:val="000000"/>
          <w:sz w:val="36"/>
          <w:szCs w:val="36"/>
        </w:rPr>
      </w:pPr>
      <w:r w:rsidDel="00000000" w:rsidR="00000000" w:rsidRPr="00000000">
        <w:rPr>
          <w:rtl w:val="0"/>
        </w:rPr>
      </w:r>
    </w:p>
    <w:p w:rsidR="00000000" w:rsidDel="00000000" w:rsidP="00000000" w:rsidRDefault="00000000" w:rsidRPr="00000000" w14:paraId="0000005F">
      <w:pPr>
        <w:rPr>
          <w:rFonts w:ascii="Book Antiqua" w:cs="Book Antiqua" w:eastAsia="Book Antiqua" w:hAnsi="Book Antiqua"/>
          <w:b w:val="1"/>
          <w:sz w:val="36"/>
          <w:szCs w:val="36"/>
        </w:rPr>
      </w:pPr>
      <w:r w:rsidDel="00000000" w:rsidR="00000000" w:rsidRPr="00000000">
        <w:rPr>
          <w:rtl w:val="0"/>
        </w:rPr>
      </w:r>
    </w:p>
    <w:p w:rsidR="00000000" w:rsidDel="00000000" w:rsidP="00000000" w:rsidRDefault="00000000" w:rsidRPr="00000000" w14:paraId="00000060">
      <w:pP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u w:val="single"/>
          <w:rtl w:val="0"/>
        </w:rPr>
        <w:t xml:space="preserve">GOSPEL</w:t>
        <w:tab/>
      </w:r>
      <w:r w:rsidDel="00000000" w:rsidR="00000000" w:rsidRPr="00000000">
        <w:rPr>
          <w:rFonts w:ascii="Book Antiqua" w:cs="Book Antiqua" w:eastAsia="Book Antiqua" w:hAnsi="Book Antiqua"/>
          <w:sz w:val="36"/>
          <w:szCs w:val="36"/>
          <w:rtl w:val="0"/>
        </w:rPr>
        <w:tab/>
        <w:tab/>
        <w:tab/>
        <w:tab/>
        <w:tab/>
        <w:tab/>
        <w:tab/>
        <w:tab/>
        <w:tab/>
        <w:tab/>
        <w:t xml:space="preserve">     John 20:1-18</w:t>
      </w:r>
    </w:p>
    <w:p w:rsidR="00000000" w:rsidDel="00000000" w:rsidP="00000000" w:rsidRDefault="00000000" w:rsidRPr="00000000" w14:paraId="00000061">
      <w:pPr>
        <w:ind w:right="-126"/>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The Holy Gospel of our Lord Jesus Christ according to John.</w:t>
      </w:r>
    </w:p>
    <w:p w:rsidR="00000000" w:rsidDel="00000000" w:rsidP="00000000" w:rsidRDefault="00000000" w:rsidRPr="00000000" w14:paraId="00000062">
      <w:pP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   </w:t>
      </w:r>
      <w:r w:rsidDel="00000000" w:rsidR="00000000" w:rsidRPr="00000000">
        <w:rPr>
          <w:rFonts w:ascii="Book Antiqua" w:cs="Book Antiqua" w:eastAsia="Book Antiqua" w:hAnsi="Book Antiqua"/>
          <w:b w:val="1"/>
          <w:sz w:val="36"/>
          <w:szCs w:val="36"/>
          <w:rtl w:val="0"/>
        </w:rPr>
        <w:t xml:space="preserve">Glory to you, Lord Christ.</w:t>
      </w:r>
      <w:r w:rsidDel="00000000" w:rsidR="00000000" w:rsidRPr="00000000">
        <w:rPr>
          <w:rtl w:val="0"/>
        </w:rPr>
      </w:r>
    </w:p>
    <w:p w:rsidR="00000000" w:rsidDel="00000000" w:rsidP="00000000" w:rsidRDefault="00000000" w:rsidRPr="00000000" w14:paraId="00000063">
      <w:pPr>
        <w:rPr>
          <w:rFonts w:ascii="Book Antiqua" w:cs="Book Antiqua" w:eastAsia="Book Antiqua" w:hAnsi="Book Antiqua"/>
          <w:b w:val="1"/>
          <w:sz w:val="30"/>
          <w:szCs w:val="30"/>
        </w:rPr>
      </w:pPr>
      <w:r w:rsidDel="00000000" w:rsidR="00000000" w:rsidRPr="00000000">
        <w:rPr>
          <w:rtl w:val="0"/>
        </w:rPr>
      </w:r>
    </w:p>
    <w:p w:rsidR="00000000" w:rsidDel="00000000" w:rsidP="00000000" w:rsidRDefault="00000000" w:rsidRPr="00000000" w14:paraId="00000064">
      <w:pPr>
        <w:spacing w:after="280" w:before="40" w:lineRule="auto"/>
        <w:ind w:right="540"/>
        <w:rPr>
          <w:rFonts w:ascii="Book Antiqua" w:cs="Book Antiqua" w:eastAsia="Book Antiqua" w:hAnsi="Book Antiqua"/>
          <w:b w:val="1"/>
          <w:i w:val="1"/>
          <w:sz w:val="36"/>
          <w:szCs w:val="36"/>
        </w:rPr>
      </w:pPr>
      <w:r w:rsidDel="00000000" w:rsidR="00000000" w:rsidRPr="00000000">
        <w:rPr>
          <w:rFonts w:ascii="Book Antiqua" w:cs="Book Antiqua" w:eastAsia="Book Antiqua" w:hAnsi="Book Antiqua"/>
          <w:sz w:val="36"/>
          <w:szCs w:val="36"/>
          <w:rtl w:val="0"/>
        </w:rPr>
        <w:t xml:space="preserve">On the first day of the week, at early dawn, the women who had come with Jesus from Galilee came to the tomb, taking the spices that they had prepared. They found the stone rolled away from the tomb, but when they went in, they did not find the body. While they were perplexed about this, suddenly two men in dazzling clothes stood beside them. The women were terrified and bowed their faces to the ground, but the men said to them, "Why do you look for the living among the dead? He is not here, but has risen. Remember how he told you, while he was still in Galilee, that the Son of Man must be handed over to sinners, and be crucified, and on the third day rise again." Then they remembered his words, and returning from the tomb, they told all this to the eleven and to all the rest. Now it was Mary Magdalene, Joanna, Mary the mother of James, and the other women with them who told this to the apostles. But these words seemed to them an idle tale, and they did not believe them. But Peter got up and ran to the tomb; stooping and looking in, he saw the linen cloths by themselves; then he went home, amazed at what had happened.</w:t>
      </w:r>
      <w:r w:rsidDel="00000000" w:rsidR="00000000" w:rsidRPr="00000000">
        <w:rPr>
          <w:rtl w:val="0"/>
        </w:rPr>
      </w:r>
    </w:p>
    <w:p w:rsidR="00000000" w:rsidDel="00000000" w:rsidP="00000000" w:rsidRDefault="00000000" w:rsidRPr="00000000" w14:paraId="00000065">
      <w:pPr>
        <w:rPr>
          <w:rFonts w:ascii="Book Antiqua" w:cs="Book Antiqua" w:eastAsia="Book Antiqua" w:hAnsi="Book Antiqua"/>
          <w:sz w:val="36"/>
          <w:szCs w:val="36"/>
        </w:rPr>
      </w:pPr>
      <w:r w:rsidDel="00000000" w:rsidR="00000000" w:rsidRPr="00000000">
        <w:rPr>
          <w:rFonts w:ascii="Book Antiqua" w:cs="Book Antiqua" w:eastAsia="Book Antiqua" w:hAnsi="Book Antiqua"/>
          <w:i w:val="1"/>
          <w:sz w:val="36"/>
          <w:szCs w:val="36"/>
          <w:rtl w:val="0"/>
        </w:rPr>
        <w:t xml:space="preserve">Celebrant:</w:t>
      </w:r>
      <w:r w:rsidDel="00000000" w:rsidR="00000000" w:rsidRPr="00000000">
        <w:rPr>
          <w:rFonts w:ascii="Book Antiqua" w:cs="Book Antiqua" w:eastAsia="Book Antiqua" w:hAnsi="Book Antiqua"/>
          <w:b w:val="1"/>
          <w:sz w:val="36"/>
          <w:szCs w:val="36"/>
          <w:rtl w:val="0"/>
        </w:rPr>
        <w:tab/>
      </w:r>
      <w:r w:rsidDel="00000000" w:rsidR="00000000" w:rsidRPr="00000000">
        <w:rPr>
          <w:rFonts w:ascii="Book Antiqua" w:cs="Book Antiqua" w:eastAsia="Book Antiqua" w:hAnsi="Book Antiqua"/>
          <w:sz w:val="36"/>
          <w:szCs w:val="36"/>
          <w:rtl w:val="0"/>
        </w:rPr>
        <w:t xml:space="preserve">The Gospel of our Lord.</w:t>
      </w:r>
    </w:p>
    <w:p w:rsidR="00000000" w:rsidDel="00000000" w:rsidP="00000000" w:rsidRDefault="00000000" w:rsidRPr="00000000" w14:paraId="00000066">
      <w:pPr>
        <w:rPr>
          <w:rFonts w:ascii="Book Antiqua" w:cs="Book Antiqua" w:eastAsia="Book Antiqua" w:hAnsi="Book Antiqua"/>
          <w:b w:val="1"/>
          <w:color w:val="000000"/>
          <w:sz w:val="36"/>
          <w:szCs w:val="36"/>
        </w:rPr>
      </w:pPr>
      <w:r w:rsidDel="00000000" w:rsidR="00000000" w:rsidRPr="00000000">
        <w:rPr>
          <w:rFonts w:ascii="Book Antiqua" w:cs="Book Antiqua" w:eastAsia="Book Antiqua" w:hAnsi="Book Antiqua"/>
          <w:i w:val="1"/>
          <w:color w:val="000000"/>
          <w:sz w:val="36"/>
          <w:szCs w:val="36"/>
          <w:rtl w:val="0"/>
        </w:rPr>
        <w:t xml:space="preserve">People:</w:t>
      </w:r>
      <w:r w:rsidDel="00000000" w:rsidR="00000000" w:rsidRPr="00000000">
        <w:rPr>
          <w:rFonts w:ascii="Book Antiqua" w:cs="Book Antiqua" w:eastAsia="Book Antiqua" w:hAnsi="Book Antiqua"/>
          <w:color w:val="000000"/>
          <w:sz w:val="36"/>
          <w:szCs w:val="36"/>
          <w:rtl w:val="0"/>
        </w:rPr>
        <w:t xml:space="preserve">     </w:t>
        <w:tab/>
      </w:r>
      <w:r w:rsidDel="00000000" w:rsidR="00000000" w:rsidRPr="00000000">
        <w:rPr>
          <w:rFonts w:ascii="Book Antiqua" w:cs="Book Antiqua" w:eastAsia="Book Antiqua" w:hAnsi="Book Antiqua"/>
          <w:b w:val="1"/>
          <w:color w:val="000000"/>
          <w:sz w:val="36"/>
          <w:szCs w:val="36"/>
          <w:rtl w:val="0"/>
        </w:rPr>
        <w:t xml:space="preserve">Praise to you, Lord Christ.</w:t>
      </w:r>
    </w:p>
    <w:p w:rsidR="00000000" w:rsidDel="00000000" w:rsidP="00000000" w:rsidRDefault="00000000" w:rsidRPr="00000000" w14:paraId="00000067">
      <w:pPr>
        <w:rPr>
          <w:rFonts w:ascii="Book Antiqua" w:cs="Book Antiqua" w:eastAsia="Book Antiqua" w:hAnsi="Book Antiqua"/>
          <w:sz w:val="28"/>
          <w:szCs w:val="28"/>
          <w:u w:val="single"/>
        </w:rPr>
      </w:pPr>
      <w:r w:rsidDel="00000000" w:rsidR="00000000" w:rsidRPr="00000000">
        <w:rPr>
          <w:rtl w:val="0"/>
        </w:rPr>
      </w:r>
    </w:p>
    <w:p w:rsidR="00000000" w:rsidDel="00000000" w:rsidP="00000000" w:rsidRDefault="00000000" w:rsidRPr="00000000" w14:paraId="00000068">
      <w:pP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69">
      <w:pP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6A">
      <w:pPr>
        <w:ind w:left="0" w:firstLine="0"/>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u w:val="single"/>
          <w:rtl w:val="0"/>
        </w:rPr>
        <w:t xml:space="preserve">EASTER SERMON</w:t>
      </w:r>
      <w:r w:rsidDel="00000000" w:rsidR="00000000" w:rsidRPr="00000000">
        <w:rPr>
          <w:rFonts w:ascii="Book Antiqua" w:cs="Book Antiqua" w:eastAsia="Book Antiqua" w:hAnsi="Book Antiqua"/>
          <w:sz w:val="36"/>
          <w:szCs w:val="36"/>
          <w:rtl w:val="0"/>
        </w:rPr>
        <w:tab/>
        <w:tab/>
        <w:tab/>
        <w:t xml:space="preserve">      The Rev’d Cindy Rasmussen, Ph.D. </w:t>
        <w:tab/>
        <w:tab/>
        <w:tab/>
        <w:tab/>
        <w:tab/>
        <w:tab/>
        <w:tab/>
        <w:tab/>
        <w:tab/>
        <w:tab/>
        <w:tab/>
        <w:tab/>
        <w:tab/>
      </w:r>
    </w:p>
    <w:p w:rsidR="00000000" w:rsidDel="00000000" w:rsidP="00000000" w:rsidRDefault="00000000" w:rsidRPr="00000000" w14:paraId="0000006B">
      <w:pP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6C">
      <w:pPr>
        <w:widowControl w:val="0"/>
        <w:ind w:left="20.159988403320312" w:firstLine="0"/>
        <w:rPr>
          <w:rFonts w:ascii="Book Antiqua" w:cs="Book Antiqua" w:eastAsia="Book Antiqua" w:hAnsi="Book Antiqua"/>
          <w:i w:val="1"/>
          <w:sz w:val="36"/>
          <w:szCs w:val="36"/>
        </w:rPr>
      </w:pPr>
      <w:r w:rsidDel="00000000" w:rsidR="00000000" w:rsidRPr="00000000">
        <w:rPr>
          <w:rFonts w:ascii="Book Antiqua" w:cs="Book Antiqua" w:eastAsia="Book Antiqua" w:hAnsi="Book Antiqua"/>
          <w:sz w:val="36"/>
          <w:szCs w:val="36"/>
          <w:u w:val="single"/>
          <w:rtl w:val="0"/>
        </w:rPr>
        <w:t xml:space="preserve">AFFIRMATION OF FAITH</w:t>
      </w:r>
      <w:r w:rsidDel="00000000" w:rsidR="00000000" w:rsidRPr="00000000">
        <w:rPr>
          <w:rFonts w:ascii="Book Antiqua" w:cs="Book Antiqua" w:eastAsia="Book Antiqua" w:hAnsi="Book Antiqua"/>
          <w:sz w:val="36"/>
          <w:szCs w:val="36"/>
          <w:rtl w:val="0"/>
        </w:rPr>
        <w:tab/>
        <w:tab/>
        <w:tab/>
        <w:tab/>
      </w:r>
      <w:r w:rsidDel="00000000" w:rsidR="00000000" w:rsidRPr="00000000">
        <w:rPr>
          <w:rFonts w:ascii="Book Antiqua" w:cs="Book Antiqua" w:eastAsia="Book Antiqua" w:hAnsi="Book Antiqua"/>
          <w:i w:val="1"/>
          <w:sz w:val="36"/>
          <w:szCs w:val="36"/>
          <w:rtl w:val="0"/>
        </w:rPr>
        <w:t xml:space="preserve">Community of Iona Abbey</w:t>
      </w:r>
    </w:p>
    <w:p w:rsidR="00000000" w:rsidDel="00000000" w:rsidP="00000000" w:rsidRDefault="00000000" w:rsidRPr="00000000" w14:paraId="0000006D">
      <w:pPr>
        <w:widowControl w:val="0"/>
        <w:ind w:left="20.159988403320312" w:firstLine="0"/>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06E">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We believe in God</w:t>
      </w:r>
    </w:p>
    <w:p w:rsidR="00000000" w:rsidDel="00000000" w:rsidP="00000000" w:rsidRDefault="00000000" w:rsidRPr="00000000" w14:paraId="0000006F">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in whom is power and compassion.</w:t>
      </w:r>
    </w:p>
    <w:p w:rsidR="00000000" w:rsidDel="00000000" w:rsidP="00000000" w:rsidRDefault="00000000" w:rsidRPr="00000000" w14:paraId="00000070">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We believe in the Creator who gave birth to the universe,</w:t>
      </w:r>
    </w:p>
    <w:p w:rsidR="00000000" w:rsidDel="00000000" w:rsidP="00000000" w:rsidRDefault="00000000" w:rsidRPr="00000000" w14:paraId="00000071">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set solar systems dancing into space, </w:t>
      </w:r>
    </w:p>
    <w:p w:rsidR="00000000" w:rsidDel="00000000" w:rsidP="00000000" w:rsidRDefault="00000000" w:rsidRPr="00000000" w14:paraId="00000072">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shaped molecules and mountains, </w:t>
      </w:r>
    </w:p>
    <w:p w:rsidR="00000000" w:rsidDel="00000000" w:rsidP="00000000" w:rsidRDefault="00000000" w:rsidRPr="00000000" w14:paraId="00000073">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and conceived beauty beyond our imagining. </w:t>
      </w:r>
    </w:p>
    <w:p w:rsidR="00000000" w:rsidDel="00000000" w:rsidP="00000000" w:rsidRDefault="00000000" w:rsidRPr="00000000" w14:paraId="00000074">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God’s power topples tyrants, </w:t>
      </w:r>
    </w:p>
    <w:p w:rsidR="00000000" w:rsidDel="00000000" w:rsidP="00000000" w:rsidRDefault="00000000" w:rsidRPr="00000000" w14:paraId="00000075">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and brings down walls of separation; </w:t>
      </w:r>
    </w:p>
    <w:p w:rsidR="00000000" w:rsidDel="00000000" w:rsidP="00000000" w:rsidRDefault="00000000" w:rsidRPr="00000000" w14:paraId="00000076">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God’s love embodies the tenderness of a mother and father, </w:t>
      </w:r>
    </w:p>
    <w:p w:rsidR="00000000" w:rsidDel="00000000" w:rsidP="00000000" w:rsidRDefault="00000000" w:rsidRPr="00000000" w14:paraId="00000077">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encouraging and caring for each of us.</w:t>
      </w:r>
    </w:p>
    <w:p w:rsidR="00000000" w:rsidDel="00000000" w:rsidP="00000000" w:rsidRDefault="00000000" w:rsidRPr="00000000" w14:paraId="00000078">
      <w:pPr>
        <w:widowControl w:val="0"/>
        <w:spacing w:before="16.82342529296875" w:lineRule="auto"/>
        <w:ind w:left="295.5360412597656" w:firstLine="0"/>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79">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We believe in Jesus, born in poverty in an occupied land; </w:t>
      </w:r>
    </w:p>
    <w:p w:rsidR="00000000" w:rsidDel="00000000" w:rsidP="00000000" w:rsidRDefault="00000000" w:rsidRPr="00000000" w14:paraId="0000007A">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a human being, vulnerable to hunger, thirst, persecution and grief. </w:t>
      </w:r>
    </w:p>
    <w:p w:rsidR="00000000" w:rsidDel="00000000" w:rsidP="00000000" w:rsidRDefault="00000000" w:rsidRPr="00000000" w14:paraId="0000007B">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He understood the power of love and confronted the powers of evil, spoke truth with courage and clarity, </w:t>
      </w:r>
    </w:p>
    <w:p w:rsidR="00000000" w:rsidDel="00000000" w:rsidP="00000000" w:rsidRDefault="00000000" w:rsidRPr="00000000" w14:paraId="0000007C">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forgave his enemies and changed lives. </w:t>
      </w:r>
    </w:p>
    <w:p w:rsidR="00000000" w:rsidDel="00000000" w:rsidP="00000000" w:rsidRDefault="00000000" w:rsidRPr="00000000" w14:paraId="0000007D">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In his living, dying and rising again he showed </w:t>
      </w:r>
    </w:p>
    <w:p w:rsidR="00000000" w:rsidDel="00000000" w:rsidP="00000000" w:rsidRDefault="00000000" w:rsidRPr="00000000" w14:paraId="0000007E">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love strong enough to save the world.</w:t>
      </w:r>
    </w:p>
    <w:p w:rsidR="00000000" w:rsidDel="00000000" w:rsidP="00000000" w:rsidRDefault="00000000" w:rsidRPr="00000000" w14:paraId="0000007F">
      <w:pPr>
        <w:widowControl w:val="0"/>
        <w:spacing w:before="16.82342529296875" w:lineRule="auto"/>
        <w:ind w:left="295.5360412597656" w:firstLine="0"/>
        <w:rPr>
          <w:rFonts w:ascii="Book Antiqua" w:cs="Book Antiqua" w:eastAsia="Book Antiqua" w:hAnsi="Book Antiqua"/>
          <w:b w:val="1"/>
          <w:sz w:val="22"/>
          <w:szCs w:val="22"/>
        </w:rPr>
      </w:pPr>
      <w:r w:rsidDel="00000000" w:rsidR="00000000" w:rsidRPr="00000000">
        <w:rPr>
          <w:rtl w:val="0"/>
        </w:rPr>
      </w:r>
    </w:p>
    <w:p w:rsidR="00000000" w:rsidDel="00000000" w:rsidP="00000000" w:rsidRDefault="00000000" w:rsidRPr="00000000" w14:paraId="00000080">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We believe in the Holy Spirit</w:t>
      </w:r>
    </w:p>
    <w:p w:rsidR="00000000" w:rsidDel="00000000" w:rsidP="00000000" w:rsidRDefault="00000000" w:rsidRPr="00000000" w14:paraId="00000081">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who sustains, comforts and empowers us, </w:t>
      </w:r>
    </w:p>
    <w:p w:rsidR="00000000" w:rsidDel="00000000" w:rsidP="00000000" w:rsidRDefault="00000000" w:rsidRPr="00000000" w14:paraId="00000082">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opens the scriptures, opens our minds, </w:t>
      </w:r>
    </w:p>
    <w:p w:rsidR="00000000" w:rsidDel="00000000" w:rsidP="00000000" w:rsidRDefault="00000000" w:rsidRPr="00000000" w14:paraId="00000083">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and illuminates earth’s darkness. </w:t>
      </w:r>
    </w:p>
    <w:p w:rsidR="00000000" w:rsidDel="00000000" w:rsidP="00000000" w:rsidRDefault="00000000" w:rsidRPr="00000000" w14:paraId="00000084">
      <w:pPr>
        <w:widowControl w:val="0"/>
        <w:spacing w:before="16.82342529296875" w:lineRule="auto"/>
        <w:ind w:left="295.5360412597656" w:firstLine="0"/>
        <w:rPr>
          <w:rFonts w:ascii="Book Antiqua" w:cs="Book Antiqua" w:eastAsia="Book Antiqua" w:hAnsi="Book Antiqua"/>
          <w:b w:val="1"/>
          <w:sz w:val="34"/>
          <w:szCs w:val="34"/>
        </w:rPr>
      </w:pPr>
      <w:r w:rsidDel="00000000" w:rsidR="00000000" w:rsidRPr="00000000">
        <w:rPr>
          <w:rFonts w:ascii="Book Antiqua" w:cs="Book Antiqua" w:eastAsia="Book Antiqua" w:hAnsi="Book Antiqua"/>
          <w:b w:val="1"/>
          <w:sz w:val="34"/>
          <w:szCs w:val="34"/>
          <w:rtl w:val="0"/>
        </w:rPr>
        <w:t xml:space="preserve">Amen.</w:t>
      </w:r>
    </w:p>
    <w:p w:rsidR="00000000" w:rsidDel="00000000" w:rsidP="00000000" w:rsidRDefault="00000000" w:rsidRPr="00000000" w14:paraId="00000085">
      <w:pPr>
        <w:ind w:left="900" w:firstLine="0"/>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86">
      <w:pPr>
        <w:widowControl w:val="0"/>
        <w:ind w:left="20.159988403320312" w:firstLine="0"/>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87">
      <w:pPr>
        <w:widowControl w:val="0"/>
        <w:ind w:left="0" w:firstLine="0"/>
        <w:rPr>
          <w:rFonts w:ascii="Book Antiqua" w:cs="Book Antiqua" w:eastAsia="Book Antiqua" w:hAnsi="Book Antiqua"/>
          <w:sz w:val="36"/>
          <w:szCs w:val="36"/>
          <w:u w:val="single"/>
        </w:rPr>
      </w:pPr>
      <w:r w:rsidDel="00000000" w:rsidR="00000000" w:rsidRPr="00000000">
        <w:rPr>
          <w:rFonts w:ascii="Book Antiqua" w:cs="Book Antiqua" w:eastAsia="Book Antiqua" w:hAnsi="Book Antiqua"/>
          <w:sz w:val="36"/>
          <w:szCs w:val="36"/>
          <w:u w:val="single"/>
          <w:rtl w:val="0"/>
        </w:rPr>
        <w:t xml:space="preserve">CHILDREN’S MOMENT</w:t>
      </w:r>
      <w:r w:rsidDel="00000000" w:rsidR="00000000" w:rsidRPr="00000000">
        <w:rPr>
          <w:rFonts w:ascii="Book Antiqua" w:cs="Book Antiqua" w:eastAsia="Book Antiqua" w:hAnsi="Book Antiqua"/>
          <w:sz w:val="36"/>
          <w:szCs w:val="36"/>
          <w:rtl w:val="0"/>
        </w:rPr>
        <w:tab/>
        <w:tab/>
        <w:tab/>
        <w:tab/>
        <w:tab/>
        <w:tab/>
        <w:tab/>
        <w:t xml:space="preserve">Maria Hartz</w:t>
      </w:r>
      <w:r w:rsidDel="00000000" w:rsidR="00000000" w:rsidRPr="00000000">
        <w:rPr>
          <w:rtl w:val="0"/>
        </w:rPr>
      </w:r>
    </w:p>
    <w:p w:rsidR="00000000" w:rsidDel="00000000" w:rsidP="00000000" w:rsidRDefault="00000000" w:rsidRPr="00000000" w14:paraId="00000088">
      <w:pPr>
        <w:shd w:fill="ffffff" w:val="clea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89">
      <w:pPr>
        <w:shd w:fill="ffffff" w:val="clea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8A">
      <w:pPr>
        <w:shd w:fill="ffffff" w:val="clea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8B">
      <w:pPr>
        <w:shd w:fill="ffffff" w:val="clear"/>
        <w:rPr>
          <w:rFonts w:ascii="Book Antiqua" w:cs="Book Antiqua" w:eastAsia="Book Antiqua" w:hAnsi="Book Antiqua"/>
          <w:i w:val="1"/>
          <w:sz w:val="36"/>
          <w:szCs w:val="36"/>
        </w:rPr>
      </w:pPr>
      <w:r w:rsidDel="00000000" w:rsidR="00000000" w:rsidRPr="00000000">
        <w:rPr>
          <w:rFonts w:ascii="Book Antiqua" w:cs="Book Antiqua" w:eastAsia="Book Antiqua" w:hAnsi="Book Antiqua"/>
          <w:sz w:val="36"/>
          <w:szCs w:val="36"/>
          <w:u w:val="single"/>
          <w:rtl w:val="0"/>
        </w:rPr>
        <w:t xml:space="preserve">SPECIAL MUSIC FOR PRAYER AND MEDITATION</w:t>
      </w:r>
      <w:r w:rsidDel="00000000" w:rsidR="00000000" w:rsidRPr="00000000">
        <w:rPr>
          <w:rFonts w:ascii="Book Antiqua" w:cs="Book Antiqua" w:eastAsia="Book Antiqua" w:hAnsi="Book Antiqua"/>
          <w:sz w:val="36"/>
          <w:szCs w:val="36"/>
          <w:rtl w:val="0"/>
        </w:rPr>
        <w:t xml:space="preserve">   </w:t>
      </w:r>
      <w:r w:rsidDel="00000000" w:rsidR="00000000" w:rsidRPr="00000000">
        <w:rPr>
          <w:rFonts w:ascii="Book Antiqua" w:cs="Book Antiqua" w:eastAsia="Book Antiqua" w:hAnsi="Book Antiqua"/>
          <w:i w:val="1"/>
          <w:sz w:val="30"/>
          <w:szCs w:val="30"/>
          <w:rtl w:val="0"/>
        </w:rPr>
        <w:t xml:space="preserve">Please be seated</w:t>
      </w:r>
      <w:r w:rsidDel="00000000" w:rsidR="00000000" w:rsidRPr="00000000">
        <w:rPr>
          <w:rFonts w:ascii="Book Antiqua" w:cs="Book Antiqua" w:eastAsia="Book Antiqua" w:hAnsi="Book Antiqua"/>
          <w:i w:val="1"/>
          <w:sz w:val="36"/>
          <w:szCs w:val="36"/>
          <w:rtl w:val="0"/>
        </w:rPr>
        <w:t xml:space="preserve"> You’re invited to light a candle at our prayer table and write your prayer intentions on one of the Prayer Boards during the music. </w:t>
      </w:r>
    </w:p>
    <w:p w:rsidR="00000000" w:rsidDel="00000000" w:rsidP="00000000" w:rsidRDefault="00000000" w:rsidRPr="00000000" w14:paraId="0000008C">
      <w:pPr>
        <w:shd w:fill="ffffff" w:val="clear"/>
        <w:rPr>
          <w:rFonts w:ascii="Book Antiqua" w:cs="Book Antiqua" w:eastAsia="Book Antiqua" w:hAnsi="Book Antiqua"/>
          <w:sz w:val="36"/>
          <w:szCs w:val="36"/>
          <w:highlight w:val="white"/>
          <w:u w:val="single"/>
        </w:rPr>
      </w:pPr>
      <w:r w:rsidDel="00000000" w:rsidR="00000000" w:rsidRPr="00000000">
        <w:rPr>
          <w:rtl w:val="0"/>
        </w:rPr>
      </w:r>
    </w:p>
    <w:p w:rsidR="00000000" w:rsidDel="00000000" w:rsidP="00000000" w:rsidRDefault="00000000" w:rsidRPr="00000000" w14:paraId="0000008D">
      <w:pPr>
        <w:shd w:fill="ffffff" w:val="clear"/>
        <w:rPr>
          <w:rFonts w:ascii="Book Antiqua" w:cs="Book Antiqua" w:eastAsia="Book Antiqua" w:hAnsi="Book Antiqua"/>
          <w:sz w:val="36"/>
          <w:szCs w:val="36"/>
          <w:highlight w:val="white"/>
          <w:u w:val="single"/>
        </w:rPr>
      </w:pPr>
      <w:r w:rsidDel="00000000" w:rsidR="00000000" w:rsidRPr="00000000">
        <w:rPr>
          <w:rtl w:val="0"/>
        </w:rPr>
      </w:r>
    </w:p>
    <w:p w:rsidR="00000000" w:rsidDel="00000000" w:rsidP="00000000" w:rsidRDefault="00000000" w:rsidRPr="00000000" w14:paraId="0000008E">
      <w:pPr>
        <w:shd w:fill="ffffff" w:val="clear"/>
        <w:rPr>
          <w:rFonts w:ascii="Book Antiqua" w:cs="Book Antiqua" w:eastAsia="Book Antiqua" w:hAnsi="Book Antiqua"/>
          <w:b w:val="1"/>
          <w:sz w:val="36"/>
          <w:szCs w:val="36"/>
        </w:rPr>
      </w:pPr>
      <w:r w:rsidDel="00000000" w:rsidR="00000000" w:rsidRPr="00000000">
        <w:rPr>
          <w:rFonts w:ascii="Book Antiqua" w:cs="Book Antiqua" w:eastAsia="Book Antiqua" w:hAnsi="Book Antiqua"/>
          <w:sz w:val="36"/>
          <w:szCs w:val="36"/>
          <w:highlight w:val="white"/>
          <w:u w:val="single"/>
          <w:rtl w:val="0"/>
        </w:rPr>
        <w:t xml:space="preserve">PRAYERS OF GRATITUDE</w:t>
      </w:r>
      <w:r w:rsidDel="00000000" w:rsidR="00000000" w:rsidRPr="00000000">
        <w:rPr>
          <w:rFonts w:ascii="Book Antiqua" w:cs="Book Antiqua" w:eastAsia="Book Antiqua" w:hAnsi="Book Antiqua"/>
          <w:sz w:val="36"/>
          <w:szCs w:val="36"/>
          <w:highlight w:val="white"/>
          <w:rtl w:val="0"/>
        </w:rPr>
        <w:tab/>
        <w:tab/>
        <w:tab/>
        <w:tab/>
        <w:tab/>
        <w:tab/>
        <w:tab/>
        <w:tab/>
        <w:tab/>
        <w:tab/>
      </w:r>
      <w:r w:rsidDel="00000000" w:rsidR="00000000" w:rsidRPr="00000000">
        <w:rPr>
          <w:rtl w:val="0"/>
        </w:rPr>
      </w:r>
    </w:p>
    <w:p w:rsidR="00000000" w:rsidDel="00000000" w:rsidP="00000000" w:rsidRDefault="00000000" w:rsidRPr="00000000" w14:paraId="0000008F">
      <w:pPr>
        <w:shd w:fill="ffffff" w:val="clear"/>
        <w:tabs>
          <w:tab w:val="left" w:leader="none" w:pos="180"/>
        </w:tabs>
        <w:rPr>
          <w:rFonts w:ascii="Book Antiqua" w:cs="Book Antiqua" w:eastAsia="Book Antiqua" w:hAnsi="Book Antiqua"/>
          <w:b w:val="1"/>
          <w:sz w:val="16"/>
          <w:szCs w:val="16"/>
        </w:rPr>
      </w:pPr>
      <w:r w:rsidDel="00000000" w:rsidR="00000000" w:rsidRPr="00000000">
        <w:rPr>
          <w:rtl w:val="0"/>
        </w:rPr>
      </w:r>
    </w:p>
    <w:p w:rsidR="00000000" w:rsidDel="00000000" w:rsidP="00000000" w:rsidRDefault="00000000" w:rsidRPr="00000000" w14:paraId="00000090">
      <w:pPr>
        <w:shd w:fill="ffffff" w:val="clea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We give you thanks and praise, O God of creation, for the grandeur of all that you have made, saying </w:t>
      </w:r>
    </w:p>
    <w:p w:rsidR="00000000" w:rsidDel="00000000" w:rsidP="00000000" w:rsidRDefault="00000000" w:rsidRPr="00000000" w14:paraId="00000091">
      <w:pPr>
        <w:shd w:fill="ffffff" w:val="clear"/>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     Thank you, God.</w:t>
      </w:r>
    </w:p>
    <w:p w:rsidR="00000000" w:rsidDel="00000000" w:rsidP="00000000" w:rsidRDefault="00000000" w:rsidRPr="00000000" w14:paraId="00000092">
      <w:pPr>
        <w:shd w:fill="ffffff" w:val="clea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93">
      <w:pPr>
        <w:shd w:fill="ffffff" w:val="clear"/>
        <w:rPr>
          <w:rFonts w:ascii="Book Antiqua" w:cs="Book Antiqua" w:eastAsia="Book Antiqua" w:hAnsi="Book Antiqua"/>
          <w:b w:val="1"/>
          <w:sz w:val="36"/>
          <w:szCs w:val="36"/>
        </w:rPr>
      </w:pPr>
      <w:r w:rsidDel="00000000" w:rsidR="00000000" w:rsidRPr="00000000">
        <w:rPr>
          <w:rFonts w:ascii="Book Antiqua" w:cs="Book Antiqua" w:eastAsia="Book Antiqua" w:hAnsi="Book Antiqua"/>
          <w:sz w:val="36"/>
          <w:szCs w:val="36"/>
          <w:rtl w:val="0"/>
        </w:rPr>
        <w:t xml:space="preserve">For the healing waters of creation, which bring pleasure and health, purity and life,</w:t>
        <w:br w:type="textWrapping"/>
      </w:r>
      <w:r w:rsidDel="00000000" w:rsidR="00000000" w:rsidRPr="00000000">
        <w:rPr>
          <w:rFonts w:ascii="Book Antiqua" w:cs="Book Antiqua" w:eastAsia="Book Antiqua" w:hAnsi="Book Antiqua"/>
          <w:b w:val="1"/>
          <w:sz w:val="36"/>
          <w:szCs w:val="36"/>
          <w:rtl w:val="0"/>
        </w:rPr>
        <w:t xml:space="preserve">     Thank you, God.</w:t>
      </w:r>
    </w:p>
    <w:p w:rsidR="00000000" w:rsidDel="00000000" w:rsidP="00000000" w:rsidRDefault="00000000" w:rsidRPr="00000000" w14:paraId="00000094">
      <w:pPr>
        <w:shd w:fill="ffffff" w:val="clea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95">
      <w:pPr>
        <w:shd w:fill="ffffff" w:val="clear"/>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096">
      <w:pPr>
        <w:shd w:fill="ffffff" w:val="clea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For the richness of soil that covers so much of our earth that we may know your presence more fully as we work to remediate the soil in city lots as we nurture the land.</w:t>
      </w:r>
    </w:p>
    <w:p w:rsidR="00000000" w:rsidDel="00000000" w:rsidP="00000000" w:rsidRDefault="00000000" w:rsidRPr="00000000" w14:paraId="00000097">
      <w:pPr>
        <w:shd w:fill="ffffff" w:val="clear"/>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     Thank you, God.</w:t>
      </w:r>
    </w:p>
    <w:p w:rsidR="00000000" w:rsidDel="00000000" w:rsidP="00000000" w:rsidRDefault="00000000" w:rsidRPr="00000000" w14:paraId="00000098">
      <w:pPr>
        <w:shd w:fill="ffffff" w:val="clea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99">
      <w:pPr>
        <w:shd w:fill="ffffff" w:val="clea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For the soaring birds of the air, the crawling creatures on the earth, the gliding fishes in the seas, for all creatures great and small with whom we share this precious web of life,</w:t>
      </w:r>
    </w:p>
    <w:p w:rsidR="00000000" w:rsidDel="00000000" w:rsidP="00000000" w:rsidRDefault="00000000" w:rsidRPr="00000000" w14:paraId="0000009A">
      <w:pPr>
        <w:shd w:fill="ffffff" w:val="clear"/>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     Thank you, God.</w:t>
      </w:r>
    </w:p>
    <w:p w:rsidR="00000000" w:rsidDel="00000000" w:rsidP="00000000" w:rsidRDefault="00000000" w:rsidRPr="00000000" w14:paraId="0000009B">
      <w:pPr>
        <w:shd w:fill="ffffff" w:val="clea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9C">
      <w:pPr>
        <w:spacing w:line="276" w:lineRule="auto"/>
        <w:ind w:right="165"/>
        <w:rPr>
          <w:rFonts w:ascii="Book Antiqua" w:cs="Book Antiqua" w:eastAsia="Book Antiqua" w:hAnsi="Book Antiqua"/>
          <w:color w:val="232323"/>
          <w:sz w:val="36"/>
          <w:szCs w:val="36"/>
        </w:rPr>
      </w:pPr>
      <w:r w:rsidDel="00000000" w:rsidR="00000000" w:rsidRPr="00000000">
        <w:rPr>
          <w:rFonts w:ascii="Book Antiqua" w:cs="Book Antiqua" w:eastAsia="Book Antiqua" w:hAnsi="Book Antiqua"/>
          <w:color w:val="232323"/>
          <w:sz w:val="36"/>
          <w:szCs w:val="36"/>
          <w:rtl w:val="0"/>
        </w:rPr>
        <w:t xml:space="preserve">For your life giving spirit and your promise to always be with us. We pray for those who are experiencing pain, sadness, distress, or uncertainty that you may provide relief to their suffering. We pray especially today for…</w:t>
      </w:r>
    </w:p>
    <w:p w:rsidR="00000000" w:rsidDel="00000000" w:rsidP="00000000" w:rsidRDefault="00000000" w:rsidRPr="00000000" w14:paraId="0000009D">
      <w:pPr>
        <w:spacing w:line="276" w:lineRule="auto"/>
        <w:ind w:left="0" w:right="165" w:firstLine="0"/>
        <w:rPr>
          <w:rFonts w:ascii="Book Antiqua" w:cs="Book Antiqua" w:eastAsia="Book Antiqua" w:hAnsi="Book Antiqua"/>
          <w:sz w:val="36"/>
          <w:szCs w:val="36"/>
        </w:rPr>
      </w:pPr>
      <w:r w:rsidDel="00000000" w:rsidR="00000000" w:rsidRPr="00000000">
        <w:rPr>
          <w:rFonts w:ascii="Book Antiqua" w:cs="Book Antiqua" w:eastAsia="Book Antiqua" w:hAnsi="Book Antiqua"/>
          <w:color w:val="232323"/>
          <w:sz w:val="36"/>
          <w:szCs w:val="36"/>
          <w:rtl w:val="0"/>
        </w:rPr>
        <w:t xml:space="preserve">     </w:t>
      </w:r>
      <w:r w:rsidDel="00000000" w:rsidR="00000000" w:rsidRPr="00000000">
        <w:rPr>
          <w:rFonts w:ascii="Book Antiqua" w:cs="Book Antiqua" w:eastAsia="Book Antiqua" w:hAnsi="Book Antiqua"/>
          <w:b w:val="1"/>
          <w:sz w:val="36"/>
          <w:szCs w:val="36"/>
          <w:rtl w:val="0"/>
        </w:rPr>
        <w:t xml:space="preserve">Thank you, God.</w:t>
      </w:r>
      <w:r w:rsidDel="00000000" w:rsidR="00000000" w:rsidRPr="00000000">
        <w:rPr>
          <w:rtl w:val="0"/>
        </w:rPr>
      </w:r>
    </w:p>
    <w:p w:rsidR="00000000" w:rsidDel="00000000" w:rsidP="00000000" w:rsidRDefault="00000000" w:rsidRPr="00000000" w14:paraId="0000009E">
      <w:pPr>
        <w:spacing w:line="276" w:lineRule="auto"/>
        <w:ind w:right="165"/>
        <w:rPr>
          <w:rFonts w:ascii="Book Antiqua" w:cs="Book Antiqua" w:eastAsia="Book Antiqua" w:hAnsi="Book Antiqua"/>
          <w:color w:val="232323"/>
          <w:sz w:val="36"/>
          <w:szCs w:val="36"/>
        </w:rPr>
      </w:pPr>
      <w:r w:rsidDel="00000000" w:rsidR="00000000" w:rsidRPr="00000000">
        <w:rPr>
          <w:rFonts w:ascii="Book Antiqua" w:cs="Book Antiqua" w:eastAsia="Book Antiqua" w:hAnsi="Book Antiqua"/>
          <w:color w:val="232323"/>
          <w:sz w:val="36"/>
          <w:szCs w:val="36"/>
          <w:rtl w:val="0"/>
        </w:rPr>
        <w:t xml:space="preserve">   </w:t>
      </w:r>
    </w:p>
    <w:p w:rsidR="00000000" w:rsidDel="00000000" w:rsidP="00000000" w:rsidRDefault="00000000" w:rsidRPr="00000000" w14:paraId="0000009F">
      <w:pPr>
        <w:rPr>
          <w:rFonts w:ascii="Book Antiqua" w:cs="Book Antiqua" w:eastAsia="Book Antiqua" w:hAnsi="Book Antiqua"/>
          <w:b w:val="1"/>
          <w:sz w:val="36"/>
          <w:szCs w:val="36"/>
        </w:rPr>
      </w:pPr>
      <w:r w:rsidDel="00000000" w:rsidR="00000000" w:rsidRPr="00000000">
        <w:rPr>
          <w:rFonts w:ascii="Book Antiqua" w:cs="Book Antiqua" w:eastAsia="Book Antiqua" w:hAnsi="Book Antiqua"/>
          <w:i w:val="1"/>
          <w:sz w:val="36"/>
          <w:szCs w:val="36"/>
          <w:rtl w:val="0"/>
        </w:rPr>
        <w:t xml:space="preserve">Celebrant:  </w:t>
      </w:r>
      <w:r w:rsidDel="00000000" w:rsidR="00000000" w:rsidRPr="00000000">
        <w:rPr>
          <w:rFonts w:ascii="Book Antiqua" w:cs="Book Antiqua" w:eastAsia="Book Antiqua" w:hAnsi="Book Antiqua"/>
          <w:sz w:val="36"/>
          <w:szCs w:val="36"/>
          <w:rtl w:val="0"/>
        </w:rPr>
        <w:t xml:space="preserve">O Lord our God, accept the fervent prayers of your people; in the multitude of your mercies, look with compassion upon us and all who turn to you for help; for you are gracious, O lover of souls, and to you we give glory, Creator, Redeemer, and Holy Spirit, now and forever. </w:t>
      </w:r>
      <w:r w:rsidDel="00000000" w:rsidR="00000000" w:rsidRPr="00000000">
        <w:rPr>
          <w:rFonts w:ascii="Book Antiqua" w:cs="Book Antiqua" w:eastAsia="Book Antiqua" w:hAnsi="Book Antiqua"/>
          <w:b w:val="1"/>
          <w:sz w:val="36"/>
          <w:szCs w:val="36"/>
          <w:rtl w:val="0"/>
        </w:rPr>
        <w:t xml:space="preserve">Amen.</w:t>
      </w:r>
    </w:p>
    <w:p w:rsidR="00000000" w:rsidDel="00000000" w:rsidP="00000000" w:rsidRDefault="00000000" w:rsidRPr="00000000" w14:paraId="000000A0">
      <w:pP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A1">
      <w:pP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A2">
      <w:pP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u w:val="single"/>
          <w:rtl w:val="0"/>
        </w:rPr>
        <w:t xml:space="preserve">PASSING OF THE PEACE</w:t>
      </w:r>
      <w:r w:rsidDel="00000000" w:rsidR="00000000" w:rsidRPr="00000000">
        <w:rPr>
          <w:rFonts w:ascii="Book Antiqua" w:cs="Book Antiqua" w:eastAsia="Book Antiqua" w:hAnsi="Book Antiqua"/>
          <w:sz w:val="36"/>
          <w:szCs w:val="36"/>
          <w:rtl w:val="0"/>
        </w:rPr>
        <w:tab/>
        <w:tab/>
        <w:tab/>
        <w:tab/>
        <w:tab/>
        <w:tab/>
        <w:tab/>
        <w:tab/>
        <w:tab/>
        <w:tab/>
      </w:r>
    </w:p>
    <w:p w:rsidR="00000000" w:rsidDel="00000000" w:rsidP="00000000" w:rsidRDefault="00000000" w:rsidRPr="00000000" w14:paraId="000000A3">
      <w:pPr>
        <w:rPr>
          <w:rFonts w:ascii="Book Antiqua" w:cs="Book Antiqua" w:eastAsia="Book Antiqua" w:hAnsi="Book Antiqua"/>
          <w:sz w:val="14"/>
          <w:szCs w:val="14"/>
        </w:rPr>
      </w:pPr>
      <w:r w:rsidDel="00000000" w:rsidR="00000000" w:rsidRPr="00000000">
        <w:rPr>
          <w:rtl w:val="0"/>
        </w:rPr>
      </w:r>
    </w:p>
    <w:p w:rsidR="00000000" w:rsidDel="00000000" w:rsidP="00000000" w:rsidRDefault="00000000" w:rsidRPr="00000000" w14:paraId="000000A4">
      <w:pPr>
        <w:rPr>
          <w:rFonts w:ascii="Book Antiqua" w:cs="Book Antiqua" w:eastAsia="Book Antiqua" w:hAnsi="Book Antiqua"/>
          <w:sz w:val="36"/>
          <w:szCs w:val="36"/>
        </w:rPr>
      </w:pPr>
      <w:r w:rsidDel="00000000" w:rsidR="00000000" w:rsidRPr="00000000">
        <w:rPr>
          <w:rFonts w:ascii="Book Antiqua" w:cs="Book Antiqua" w:eastAsia="Book Antiqua" w:hAnsi="Book Antiqua"/>
          <w:i w:val="1"/>
          <w:sz w:val="36"/>
          <w:szCs w:val="36"/>
          <w:rtl w:val="0"/>
        </w:rPr>
        <w:t xml:space="preserve">Celebrant:  </w:t>
      </w:r>
      <w:r w:rsidDel="00000000" w:rsidR="00000000" w:rsidRPr="00000000">
        <w:rPr>
          <w:rFonts w:ascii="Book Antiqua" w:cs="Book Antiqua" w:eastAsia="Book Antiqua" w:hAnsi="Book Antiqua"/>
          <w:sz w:val="36"/>
          <w:szCs w:val="36"/>
          <w:rtl w:val="0"/>
        </w:rPr>
        <w:t xml:space="preserve">The peace of the Lord be with you always.</w:t>
      </w:r>
    </w:p>
    <w:p w:rsidR="00000000" w:rsidDel="00000000" w:rsidP="00000000" w:rsidRDefault="00000000" w:rsidRPr="00000000" w14:paraId="000000A5">
      <w:pPr>
        <w:rPr>
          <w:rFonts w:ascii="Book Antiqua" w:cs="Book Antiqua" w:eastAsia="Book Antiqua" w:hAnsi="Book Antiqua"/>
          <w:sz w:val="36"/>
          <w:szCs w:val="36"/>
        </w:rPr>
      </w:pPr>
      <w:r w:rsidDel="00000000" w:rsidR="00000000" w:rsidRPr="00000000">
        <w:rPr>
          <w:rFonts w:ascii="Book Antiqua" w:cs="Book Antiqua" w:eastAsia="Book Antiqua" w:hAnsi="Book Antiqua"/>
          <w:i w:val="1"/>
          <w:sz w:val="36"/>
          <w:szCs w:val="36"/>
          <w:rtl w:val="0"/>
        </w:rPr>
        <w:t xml:space="preserve">People:</w:t>
        <w:tab/>
        <w:t xml:space="preserve">   </w:t>
      </w:r>
      <w:r w:rsidDel="00000000" w:rsidR="00000000" w:rsidRPr="00000000">
        <w:rPr>
          <w:rFonts w:ascii="Book Antiqua" w:cs="Book Antiqua" w:eastAsia="Book Antiqua" w:hAnsi="Book Antiqua"/>
          <w:b w:val="1"/>
          <w:sz w:val="36"/>
          <w:szCs w:val="36"/>
          <w:rtl w:val="0"/>
        </w:rPr>
        <w:t xml:space="preserve">And also with you.</w:t>
      </w:r>
      <w:r w:rsidDel="00000000" w:rsidR="00000000" w:rsidRPr="00000000">
        <w:rPr>
          <w:rtl w:val="0"/>
        </w:rPr>
      </w:r>
    </w:p>
    <w:p w:rsidR="00000000" w:rsidDel="00000000" w:rsidP="00000000" w:rsidRDefault="00000000" w:rsidRPr="00000000" w14:paraId="000000A6">
      <w:pP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A7">
      <w:pP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A8">
      <w:pP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A9">
      <w:pP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AA">
      <w:pP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AB">
      <w:pPr>
        <w:rPr>
          <w:rFonts w:ascii="Book Antiqua" w:cs="Book Antiqua" w:eastAsia="Book Antiqua" w:hAnsi="Book Antiqua"/>
          <w:color w:val="000000"/>
          <w:sz w:val="36"/>
          <w:szCs w:val="36"/>
        </w:rPr>
      </w:pPr>
      <w:r w:rsidDel="00000000" w:rsidR="00000000" w:rsidRPr="00000000">
        <w:rPr>
          <w:rFonts w:ascii="Book Antiqua" w:cs="Book Antiqua" w:eastAsia="Book Antiqua" w:hAnsi="Book Antiqua"/>
          <w:color w:val="000000"/>
          <w:sz w:val="36"/>
          <w:szCs w:val="36"/>
          <w:u w:val="single"/>
          <w:rtl w:val="0"/>
        </w:rPr>
        <w:t xml:space="preserve">OFFERTORY SENTENCE</w:t>
      </w:r>
      <w:r w:rsidDel="00000000" w:rsidR="00000000" w:rsidRPr="00000000">
        <w:rPr>
          <w:rFonts w:ascii="Book Antiqua" w:cs="Book Antiqua" w:eastAsia="Book Antiqua" w:hAnsi="Book Antiqua"/>
          <w:color w:val="000000"/>
          <w:sz w:val="36"/>
          <w:szCs w:val="36"/>
          <w:rtl w:val="0"/>
        </w:rPr>
        <w:tab/>
        <w:tab/>
        <w:tab/>
        <w:tab/>
        <w:tab/>
        <w:tab/>
        <w:tab/>
        <w:tab/>
        <w:tab/>
        <w:tab/>
      </w:r>
    </w:p>
    <w:p w:rsidR="00000000" w:rsidDel="00000000" w:rsidP="00000000" w:rsidRDefault="00000000" w:rsidRPr="00000000" w14:paraId="000000AC">
      <w:pPr>
        <w:jc w:val="center"/>
        <w:rPr>
          <w:rFonts w:ascii="Book Antiqua" w:cs="Book Antiqua" w:eastAsia="Book Antiqua" w:hAnsi="Book Antiqua"/>
          <w:color w:val="000000"/>
          <w:sz w:val="14"/>
          <w:szCs w:val="14"/>
        </w:rPr>
      </w:pPr>
      <w:r w:rsidDel="00000000" w:rsidR="00000000" w:rsidRPr="00000000">
        <w:rPr>
          <w:rtl w:val="0"/>
        </w:rPr>
      </w:r>
    </w:p>
    <w:p w:rsidR="00000000" w:rsidDel="00000000" w:rsidP="00000000" w:rsidRDefault="00000000" w:rsidRPr="00000000" w14:paraId="000000AD">
      <w:pPr>
        <w:rPr>
          <w:rFonts w:ascii="Book Antiqua" w:cs="Book Antiqua" w:eastAsia="Book Antiqua" w:hAnsi="Book Antiqua"/>
          <w:sz w:val="36"/>
          <w:szCs w:val="36"/>
        </w:rPr>
      </w:pPr>
      <w:r w:rsidDel="00000000" w:rsidR="00000000" w:rsidRPr="00000000">
        <w:rPr>
          <w:rFonts w:ascii="Book Antiqua" w:cs="Book Antiqua" w:eastAsia="Book Antiqua" w:hAnsi="Book Antiqua"/>
          <w:i w:val="1"/>
          <w:sz w:val="36"/>
          <w:szCs w:val="36"/>
          <w:rtl w:val="0"/>
        </w:rPr>
        <w:t xml:space="preserve">Celebrant:</w:t>
      </w:r>
      <w:r w:rsidDel="00000000" w:rsidR="00000000" w:rsidRPr="00000000">
        <w:rPr>
          <w:rFonts w:ascii="Book Antiqua" w:cs="Book Antiqua" w:eastAsia="Book Antiqua" w:hAnsi="Book Antiqua"/>
          <w:sz w:val="36"/>
          <w:szCs w:val="36"/>
          <w:rtl w:val="0"/>
        </w:rPr>
        <w:t xml:space="preserve">  I appeal to you, brothers and sisters in Christ, by the mercies </w:t>
      </w:r>
    </w:p>
    <w:p w:rsidR="00000000" w:rsidDel="00000000" w:rsidP="00000000" w:rsidRDefault="00000000" w:rsidRPr="00000000" w14:paraId="000000AE">
      <w:pP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of God, to present yourselves as a living sacrifice, holy and acceptable </w:t>
      </w:r>
    </w:p>
    <w:p w:rsidR="00000000" w:rsidDel="00000000" w:rsidP="00000000" w:rsidRDefault="00000000" w:rsidRPr="00000000" w14:paraId="000000AF">
      <w:pPr>
        <w:rPr>
          <w:rFonts w:ascii="Book Antiqua" w:cs="Book Antiqua" w:eastAsia="Book Antiqua" w:hAnsi="Book Antiqua"/>
          <w:i w:val="1"/>
          <w:sz w:val="36"/>
          <w:szCs w:val="36"/>
        </w:rPr>
      </w:pPr>
      <w:r w:rsidDel="00000000" w:rsidR="00000000" w:rsidRPr="00000000">
        <w:rPr>
          <w:rFonts w:ascii="Book Antiqua" w:cs="Book Antiqua" w:eastAsia="Book Antiqua" w:hAnsi="Book Antiqua"/>
          <w:sz w:val="36"/>
          <w:szCs w:val="36"/>
          <w:rtl w:val="0"/>
        </w:rPr>
        <w:t xml:space="preserve">to God, which is your spiritual worship. </w:t>
      </w:r>
      <w:r w:rsidDel="00000000" w:rsidR="00000000" w:rsidRPr="00000000">
        <w:rPr>
          <w:rFonts w:ascii="Book Antiqua" w:cs="Book Antiqua" w:eastAsia="Book Antiqua" w:hAnsi="Book Antiqua"/>
          <w:i w:val="1"/>
          <w:sz w:val="36"/>
          <w:szCs w:val="36"/>
          <w:rtl w:val="0"/>
        </w:rPr>
        <w:t xml:space="preserve">Romans 12:1</w:t>
      </w:r>
    </w:p>
    <w:p w:rsidR="00000000" w:rsidDel="00000000" w:rsidP="00000000" w:rsidRDefault="00000000" w:rsidRPr="00000000" w14:paraId="000000B0">
      <w:pPr>
        <w:rPr>
          <w:rFonts w:ascii="Book Antiqua" w:cs="Book Antiqua" w:eastAsia="Book Antiqua" w:hAnsi="Book Antiqua"/>
          <w:i w:val="1"/>
          <w:sz w:val="28"/>
          <w:szCs w:val="28"/>
        </w:rPr>
      </w:pPr>
      <w:r w:rsidDel="00000000" w:rsidR="00000000" w:rsidRPr="00000000">
        <w:rPr>
          <w:rtl w:val="0"/>
        </w:rPr>
      </w:r>
    </w:p>
    <w:p w:rsidR="00000000" w:rsidDel="00000000" w:rsidP="00000000" w:rsidRDefault="00000000" w:rsidRPr="00000000" w14:paraId="000000B1">
      <w:pPr>
        <w:jc w:val="center"/>
        <w:rPr>
          <w:rFonts w:ascii="Book Antiqua" w:cs="Book Antiqua" w:eastAsia="Book Antiqua" w:hAnsi="Book Antiqua"/>
          <w:i w:val="1"/>
          <w:sz w:val="32"/>
          <w:szCs w:val="32"/>
        </w:rPr>
      </w:pPr>
      <w:r w:rsidDel="00000000" w:rsidR="00000000" w:rsidRPr="00000000">
        <w:rPr>
          <w:rFonts w:ascii="Book Antiqua" w:cs="Book Antiqua" w:eastAsia="Book Antiqua" w:hAnsi="Book Antiqua"/>
          <w:i w:val="1"/>
          <w:sz w:val="32"/>
          <w:szCs w:val="32"/>
          <w:rtl w:val="0"/>
        </w:rPr>
        <w:t xml:space="preserve">We do not pass offering plates at SMSJ. If you would like to make a financial gift to </w:t>
      </w:r>
    </w:p>
    <w:p w:rsidR="00000000" w:rsidDel="00000000" w:rsidP="00000000" w:rsidRDefault="00000000" w:rsidRPr="00000000" w14:paraId="000000B2">
      <w:pPr>
        <w:jc w:val="center"/>
        <w:rPr>
          <w:rFonts w:ascii="Book Antiqua" w:cs="Book Antiqua" w:eastAsia="Book Antiqua" w:hAnsi="Book Antiqua"/>
          <w:i w:val="1"/>
          <w:sz w:val="32"/>
          <w:szCs w:val="32"/>
        </w:rPr>
      </w:pPr>
      <w:r w:rsidDel="00000000" w:rsidR="00000000" w:rsidRPr="00000000">
        <w:rPr>
          <w:rFonts w:ascii="Book Antiqua" w:cs="Book Antiqua" w:eastAsia="Book Antiqua" w:hAnsi="Book Antiqua"/>
          <w:i w:val="1"/>
          <w:sz w:val="32"/>
          <w:szCs w:val="32"/>
          <w:rtl w:val="0"/>
        </w:rPr>
        <w:t xml:space="preserve">the mission and ministry of the church there is an offering plate by the sign-in </w:t>
      </w:r>
    </w:p>
    <w:p w:rsidR="00000000" w:rsidDel="00000000" w:rsidP="00000000" w:rsidRDefault="00000000" w:rsidRPr="00000000" w14:paraId="000000B3">
      <w:pPr>
        <w:jc w:val="center"/>
        <w:rPr>
          <w:rFonts w:ascii="Book Antiqua" w:cs="Book Antiqua" w:eastAsia="Book Antiqua" w:hAnsi="Book Antiqua"/>
          <w:i w:val="1"/>
          <w:sz w:val="32"/>
          <w:szCs w:val="32"/>
        </w:rPr>
      </w:pPr>
      <w:r w:rsidDel="00000000" w:rsidR="00000000" w:rsidRPr="00000000">
        <w:rPr>
          <w:rFonts w:ascii="Book Antiqua" w:cs="Book Antiqua" w:eastAsia="Book Antiqua" w:hAnsi="Book Antiqua"/>
          <w:i w:val="1"/>
          <w:sz w:val="32"/>
          <w:szCs w:val="32"/>
          <w:rtl w:val="0"/>
        </w:rPr>
        <w:t xml:space="preserve">book in the back or you can give electronically by going to stmarksandstjohns.org</w:t>
      </w:r>
    </w:p>
    <w:p w:rsidR="00000000" w:rsidDel="00000000" w:rsidP="00000000" w:rsidRDefault="00000000" w:rsidRPr="00000000" w14:paraId="000000B4">
      <w:pPr>
        <w:pStyle w:val="Heading1"/>
        <w:spacing w:after="0" w:before="0" w:lineRule="auto"/>
        <w:rPr>
          <w:rFonts w:ascii="Book Antiqua" w:cs="Book Antiqua" w:eastAsia="Book Antiqua" w:hAnsi="Book Antiqua"/>
          <w:b w:val="0"/>
          <w:sz w:val="36"/>
          <w:szCs w:val="36"/>
        </w:rPr>
      </w:pPr>
      <w:r w:rsidDel="00000000" w:rsidR="00000000" w:rsidRPr="00000000">
        <w:rPr>
          <w:rFonts w:ascii="Book Antiqua" w:cs="Book Antiqua" w:eastAsia="Book Antiqua" w:hAnsi="Book Antiqua"/>
          <w:b w:val="0"/>
          <w:sz w:val="36"/>
          <w:szCs w:val="36"/>
          <w:rtl w:val="0"/>
        </w:rPr>
        <w:t xml:space="preserve">  </w:t>
      </w:r>
    </w:p>
    <w:p w:rsidR="00000000" w:rsidDel="00000000" w:rsidP="00000000" w:rsidRDefault="00000000" w:rsidRPr="00000000" w14:paraId="000000B5">
      <w:pPr>
        <w:jc w:val="center"/>
        <w:rPr>
          <w:rFonts w:ascii="Book Antiqua" w:cs="Book Antiqua" w:eastAsia="Book Antiqua" w:hAnsi="Book Antiqua"/>
          <w:i w:val="1"/>
          <w:sz w:val="36"/>
          <w:szCs w:val="36"/>
        </w:rPr>
      </w:pPr>
      <w:r w:rsidDel="00000000" w:rsidR="00000000" w:rsidRPr="00000000">
        <w:rPr>
          <w:rFonts w:ascii="Book Antiqua" w:cs="Book Antiqua" w:eastAsia="Book Antiqua" w:hAnsi="Book Antiqua"/>
          <w:i w:val="1"/>
          <w:sz w:val="36"/>
          <w:szCs w:val="36"/>
          <w:rtl w:val="0"/>
        </w:rPr>
        <w:t xml:space="preserve">Eucharistic Ministers bring the elements and offering forward</w:t>
      </w:r>
    </w:p>
    <w:p w:rsidR="00000000" w:rsidDel="00000000" w:rsidP="00000000" w:rsidRDefault="00000000" w:rsidRPr="00000000" w14:paraId="000000B6">
      <w:pPr>
        <w:pStyle w:val="Heading1"/>
        <w:spacing w:after="0" w:before="0" w:lineRule="auto"/>
        <w:rPr>
          <w:rFonts w:ascii="Book Antiqua" w:cs="Book Antiqua" w:eastAsia="Book Antiqua" w:hAnsi="Book Antiqua"/>
          <w:b w:val="0"/>
          <w:sz w:val="36"/>
          <w:szCs w:val="36"/>
          <w:u w:val="single"/>
        </w:rPr>
      </w:pPr>
      <w:r w:rsidDel="00000000" w:rsidR="00000000" w:rsidRPr="00000000">
        <w:rPr>
          <w:rtl w:val="0"/>
        </w:rPr>
      </w:r>
    </w:p>
    <w:p w:rsidR="00000000" w:rsidDel="00000000" w:rsidP="00000000" w:rsidRDefault="00000000" w:rsidRPr="00000000" w14:paraId="000000B7">
      <w:pPr>
        <w:pStyle w:val="Heading1"/>
        <w:spacing w:after="0" w:before="0" w:lineRule="auto"/>
        <w:rPr>
          <w:rFonts w:ascii="Book Antiqua" w:cs="Book Antiqua" w:eastAsia="Book Antiqua" w:hAnsi="Book Antiqua"/>
          <w:b w:val="0"/>
          <w:sz w:val="36"/>
          <w:szCs w:val="36"/>
          <w:u w:val="single"/>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pStyle w:val="Heading1"/>
        <w:spacing w:after="0" w:before="0" w:lineRule="auto"/>
        <w:rPr>
          <w:rFonts w:ascii="Book Antiqua" w:cs="Book Antiqua" w:eastAsia="Book Antiqua" w:hAnsi="Book Antiqua"/>
          <w:b w:val="0"/>
          <w:sz w:val="36"/>
          <w:szCs w:val="36"/>
        </w:rPr>
      </w:pPr>
      <w:r w:rsidDel="00000000" w:rsidR="00000000" w:rsidRPr="00000000">
        <w:rPr>
          <w:rFonts w:ascii="Book Antiqua" w:cs="Book Antiqua" w:eastAsia="Book Antiqua" w:hAnsi="Book Antiqua"/>
          <w:b w:val="0"/>
          <w:sz w:val="36"/>
          <w:szCs w:val="36"/>
          <w:u w:val="single"/>
          <w:rtl w:val="0"/>
        </w:rPr>
        <w:t xml:space="preserve">DOXOLOGY</w:t>
      </w:r>
      <w:r w:rsidDel="00000000" w:rsidR="00000000" w:rsidRPr="00000000">
        <w:rPr>
          <w:rFonts w:ascii="Book Antiqua" w:cs="Book Antiqua" w:eastAsia="Book Antiqua" w:hAnsi="Book Antiqua"/>
          <w:b w:val="0"/>
          <w:sz w:val="36"/>
          <w:szCs w:val="36"/>
          <w:rtl w:val="0"/>
        </w:rPr>
        <w:t xml:space="preserve">    </w:t>
        <w:tab/>
        <w:tab/>
        <w:tab/>
        <w:tab/>
        <w:tab/>
        <w:tab/>
        <w:t xml:space="preserve">   “Let all Things Now Living”</w:t>
        <w:tab/>
      </w:r>
    </w:p>
    <w:p w:rsidR="00000000" w:rsidDel="00000000" w:rsidP="00000000" w:rsidRDefault="00000000" w:rsidRPr="00000000" w14:paraId="000000BA">
      <w:pPr>
        <w:pStyle w:val="Heading1"/>
        <w:spacing w:after="0" w:before="0" w:lineRule="auto"/>
        <w:rPr>
          <w:rFonts w:ascii="Book Antiqua" w:cs="Book Antiqua" w:eastAsia="Book Antiqua" w:hAnsi="Book Antiqua"/>
          <w:b w:val="0"/>
          <w:sz w:val="10"/>
          <w:szCs w:val="10"/>
        </w:rPr>
      </w:pPr>
      <w:r w:rsidDel="00000000" w:rsidR="00000000" w:rsidRPr="00000000">
        <w:rPr>
          <w:rFonts w:ascii="Book Antiqua" w:cs="Book Antiqua" w:eastAsia="Book Antiqua" w:hAnsi="Book Antiqua"/>
          <w:b w:val="0"/>
          <w:sz w:val="28"/>
          <w:szCs w:val="28"/>
          <w:rtl w:val="0"/>
        </w:rPr>
        <w:tab/>
        <w:tab/>
      </w:r>
      <w:r w:rsidDel="00000000" w:rsidR="00000000" w:rsidRPr="00000000">
        <w:rPr>
          <w:rtl w:val="0"/>
        </w:rPr>
      </w:r>
    </w:p>
    <w:p w:rsidR="00000000" w:rsidDel="00000000" w:rsidP="00000000" w:rsidRDefault="00000000" w:rsidRPr="00000000" w14:paraId="000000BB">
      <w:pPr>
        <w:spacing w:after="200" w:line="276" w:lineRule="auto"/>
        <w:ind w:left="0" w:right="-90" w:firstLine="0"/>
        <w:jc w:val="center"/>
        <w:rPr>
          <w:rFonts w:ascii="Book Antiqua" w:cs="Book Antiqua" w:eastAsia="Book Antiqua" w:hAnsi="Book Antiqua"/>
          <w:sz w:val="36"/>
          <w:szCs w:val="36"/>
        </w:rPr>
      </w:pPr>
      <w:r w:rsidDel="00000000" w:rsidR="00000000" w:rsidRPr="00000000">
        <w:rPr>
          <w:rFonts w:ascii="Book Antiqua" w:cs="Book Antiqua" w:eastAsia="Book Antiqua" w:hAnsi="Book Antiqua"/>
          <w:i w:val="1"/>
          <w:sz w:val="26"/>
          <w:szCs w:val="26"/>
          <w:highlight w:val="white"/>
          <w:rtl w:val="0"/>
        </w:rPr>
        <w:t xml:space="preserve">   </w:t>
      </w:r>
      <w:r w:rsidDel="00000000" w:rsidR="00000000" w:rsidRPr="00000000">
        <w:rPr>
          <w:rFonts w:ascii="Book Antiqua" w:cs="Book Antiqua" w:eastAsia="Book Antiqua" w:hAnsi="Book Antiqua"/>
          <w:sz w:val="36"/>
          <w:szCs w:val="36"/>
        </w:rPr>
        <w:drawing>
          <wp:inline distB="0" distT="0" distL="0" distR="0">
            <wp:extent cx="6932533" cy="866775"/>
            <wp:effectExtent b="0" l="0" r="0" t="0"/>
            <wp:docPr descr="V107a" id="218" name="image20.png"/>
            <a:graphic>
              <a:graphicData uri="http://schemas.openxmlformats.org/drawingml/2006/picture">
                <pic:pic>
                  <pic:nvPicPr>
                    <pic:cNvPr descr="V107a" id="0" name="image20.png"/>
                    <pic:cNvPicPr preferRelativeResize="0"/>
                  </pic:nvPicPr>
                  <pic:blipFill>
                    <a:blip r:embed="rId18"/>
                    <a:srcRect b="92061" l="0" r="0" t="0"/>
                    <a:stretch>
                      <a:fillRect/>
                    </a:stretch>
                  </pic:blipFill>
                  <pic:spPr>
                    <a:xfrm>
                      <a:off x="0" y="0"/>
                      <a:ext cx="6932533" cy="866775"/>
                    </a:xfrm>
                    <a:prstGeom prst="rect"/>
                    <a:ln/>
                  </pic:spPr>
                </pic:pic>
              </a:graphicData>
            </a:graphic>
          </wp:inline>
        </w:drawing>
      </w:r>
      <w:r w:rsidDel="00000000" w:rsidR="00000000" w:rsidRPr="00000000">
        <w:rPr>
          <w:rFonts w:ascii="Book Antiqua" w:cs="Book Antiqua" w:eastAsia="Book Antiqua" w:hAnsi="Book Antiqua"/>
          <w:sz w:val="36"/>
          <w:szCs w:val="36"/>
        </w:rPr>
        <w:drawing>
          <wp:inline distB="0" distT="0" distL="0" distR="0">
            <wp:extent cx="6845141" cy="917403"/>
            <wp:effectExtent b="0" l="0" r="0" t="0"/>
            <wp:docPr descr="V107a" id="216" name="image17.png"/>
            <a:graphic>
              <a:graphicData uri="http://schemas.openxmlformats.org/drawingml/2006/picture">
                <pic:pic>
                  <pic:nvPicPr>
                    <pic:cNvPr descr="V107a" id="0" name="image17.png"/>
                    <pic:cNvPicPr preferRelativeResize="0"/>
                  </pic:nvPicPr>
                  <pic:blipFill>
                    <a:blip r:embed="rId19"/>
                    <a:srcRect b="67047" l="0" r="0" t="24863"/>
                    <a:stretch>
                      <a:fillRect/>
                    </a:stretch>
                  </pic:blipFill>
                  <pic:spPr>
                    <a:xfrm>
                      <a:off x="0" y="0"/>
                      <a:ext cx="6845141" cy="917403"/>
                    </a:xfrm>
                    <a:prstGeom prst="rect"/>
                    <a:ln/>
                  </pic:spPr>
                </pic:pic>
              </a:graphicData>
            </a:graphic>
          </wp:inline>
        </w:drawing>
      </w:r>
      <w:r w:rsidDel="00000000" w:rsidR="00000000" w:rsidRPr="00000000">
        <w:rPr>
          <w:rFonts w:ascii="Book Antiqua" w:cs="Book Antiqua" w:eastAsia="Book Antiqua" w:hAnsi="Book Antiqua"/>
          <w:sz w:val="36"/>
          <w:szCs w:val="36"/>
        </w:rPr>
        <w:drawing>
          <wp:inline distB="0" distT="0" distL="0" distR="0">
            <wp:extent cx="6803651" cy="911842"/>
            <wp:effectExtent b="0" l="0" r="0" t="0"/>
            <wp:docPr descr="V107a" id="223" name="image25.png"/>
            <a:graphic>
              <a:graphicData uri="http://schemas.openxmlformats.org/drawingml/2006/picture">
                <pic:pic>
                  <pic:nvPicPr>
                    <pic:cNvPr descr="V107a" id="0" name="image25.png"/>
                    <pic:cNvPicPr preferRelativeResize="0"/>
                  </pic:nvPicPr>
                  <pic:blipFill>
                    <a:blip r:embed="rId20"/>
                    <a:srcRect b="41131" l="0" r="0" t="50778"/>
                    <a:stretch>
                      <a:fillRect/>
                    </a:stretch>
                  </pic:blipFill>
                  <pic:spPr>
                    <a:xfrm>
                      <a:off x="0" y="0"/>
                      <a:ext cx="6803651" cy="911842"/>
                    </a:xfrm>
                    <a:prstGeom prst="rect"/>
                    <a:ln/>
                  </pic:spPr>
                </pic:pic>
              </a:graphicData>
            </a:graphic>
          </wp:inline>
        </w:drawing>
      </w:r>
      <w:r w:rsidDel="00000000" w:rsidR="00000000" w:rsidRPr="00000000">
        <w:rPr>
          <w:rFonts w:ascii="Book Antiqua" w:cs="Book Antiqua" w:eastAsia="Book Antiqua" w:hAnsi="Book Antiqua"/>
          <w:sz w:val="36"/>
          <w:szCs w:val="36"/>
        </w:rPr>
        <w:drawing>
          <wp:inline distB="0" distT="0" distL="0" distR="0">
            <wp:extent cx="6941233" cy="930370"/>
            <wp:effectExtent b="0" l="0" r="0" t="0"/>
            <wp:docPr descr="V107a" id="219" name="image18.png"/>
            <a:graphic>
              <a:graphicData uri="http://schemas.openxmlformats.org/drawingml/2006/picture">
                <pic:pic>
                  <pic:nvPicPr>
                    <pic:cNvPr descr="V107a" id="0" name="image18.png"/>
                    <pic:cNvPicPr preferRelativeResize="0"/>
                  </pic:nvPicPr>
                  <pic:blipFill>
                    <a:blip r:embed="rId21"/>
                    <a:srcRect b="16271" l="0" r="0" t="75489"/>
                    <a:stretch>
                      <a:fillRect/>
                    </a:stretch>
                  </pic:blipFill>
                  <pic:spPr>
                    <a:xfrm>
                      <a:off x="0" y="0"/>
                      <a:ext cx="6941233" cy="93037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ind w:left="0" w:firstLine="0"/>
        <w:rPr>
          <w:rFonts w:ascii="Book Antiqua" w:cs="Book Antiqua" w:eastAsia="Book Antiqua" w:hAnsi="Book Antiqua"/>
          <w:b w:val="1"/>
          <w:color w:val="000000"/>
          <w:sz w:val="36"/>
          <w:szCs w:val="36"/>
        </w:rPr>
      </w:pPr>
      <w:r w:rsidDel="00000000" w:rsidR="00000000" w:rsidRPr="00000000">
        <w:rPr>
          <w:rFonts w:ascii="Book Antiqua" w:cs="Book Antiqua" w:eastAsia="Book Antiqua" w:hAnsi="Book Antiqua"/>
          <w:sz w:val="36"/>
          <w:szCs w:val="36"/>
        </w:rPr>
        <w:drawing>
          <wp:inline distB="0" distT="0" distL="0" distR="0">
            <wp:extent cx="6805628" cy="912107"/>
            <wp:effectExtent b="0" l="0" r="0" t="0"/>
            <wp:docPr descr="V107b" id="221" name="image22.png"/>
            <a:graphic>
              <a:graphicData uri="http://schemas.openxmlformats.org/drawingml/2006/picture">
                <pic:pic>
                  <pic:nvPicPr>
                    <pic:cNvPr descr="V107b" id="0" name="image22.png"/>
                    <pic:cNvPicPr preferRelativeResize="0"/>
                  </pic:nvPicPr>
                  <pic:blipFill>
                    <a:blip r:embed="rId22"/>
                    <a:srcRect b="91909" l="0" r="0" t="0"/>
                    <a:stretch>
                      <a:fillRect/>
                    </a:stretch>
                  </pic:blipFill>
                  <pic:spPr>
                    <a:xfrm>
                      <a:off x="0" y="0"/>
                      <a:ext cx="6805628" cy="912107"/>
                    </a:xfrm>
                    <a:prstGeom prst="rect"/>
                    <a:ln/>
                  </pic:spPr>
                </pic:pic>
              </a:graphicData>
            </a:graphic>
          </wp:inline>
        </w:drawing>
      </w:r>
      <w:r w:rsidDel="00000000" w:rsidR="00000000" w:rsidRPr="00000000">
        <w:rPr>
          <w:rFonts w:ascii="Book Antiqua" w:cs="Book Antiqua" w:eastAsia="Book Antiqua" w:hAnsi="Book Antiqua"/>
          <w:sz w:val="36"/>
          <w:szCs w:val="36"/>
        </w:rPr>
        <w:drawing>
          <wp:inline distB="0" distT="0" distL="0" distR="0">
            <wp:extent cx="6790009" cy="795479"/>
            <wp:effectExtent b="0" l="0" r="0" t="0"/>
            <wp:docPr descr="V107b" id="224" name="image21.png"/>
            <a:graphic>
              <a:graphicData uri="http://schemas.openxmlformats.org/drawingml/2006/picture">
                <pic:pic>
                  <pic:nvPicPr>
                    <pic:cNvPr descr="V107b" id="0" name="image21.png"/>
                    <pic:cNvPicPr preferRelativeResize="0"/>
                  </pic:nvPicPr>
                  <pic:blipFill>
                    <a:blip r:embed="rId23"/>
                    <a:srcRect b="59820" l="0" r="0" t="31814"/>
                    <a:stretch>
                      <a:fillRect/>
                    </a:stretch>
                  </pic:blipFill>
                  <pic:spPr>
                    <a:xfrm>
                      <a:off x="0" y="0"/>
                      <a:ext cx="6790009" cy="795479"/>
                    </a:xfrm>
                    <a:prstGeom prst="rect"/>
                    <a:ln/>
                  </pic:spPr>
                </pic:pic>
              </a:graphicData>
            </a:graphic>
          </wp:inline>
        </w:drawing>
      </w:r>
      <w:r w:rsidDel="00000000" w:rsidR="00000000" w:rsidRPr="00000000">
        <w:rPr>
          <w:rFonts w:ascii="Book Antiqua" w:cs="Book Antiqua" w:eastAsia="Book Antiqua" w:hAnsi="Book Antiqua"/>
          <w:sz w:val="36"/>
          <w:szCs w:val="36"/>
        </w:rPr>
        <w:drawing>
          <wp:inline distB="0" distT="0" distL="0" distR="0">
            <wp:extent cx="6860882" cy="918090"/>
            <wp:effectExtent b="0" l="0" r="0" t="0"/>
            <wp:docPr descr="V107b" id="226" name="image29.png"/>
            <a:graphic>
              <a:graphicData uri="http://schemas.openxmlformats.org/drawingml/2006/picture">
                <pic:pic>
                  <pic:nvPicPr>
                    <pic:cNvPr descr="V107b" id="0" name="image29.png"/>
                    <pic:cNvPicPr preferRelativeResize="0"/>
                  </pic:nvPicPr>
                  <pic:blipFill>
                    <a:blip r:embed="rId24"/>
                    <a:srcRect b="27320" l="0" r="0" t="64040"/>
                    <a:stretch>
                      <a:fillRect/>
                    </a:stretch>
                  </pic:blipFill>
                  <pic:spPr>
                    <a:xfrm>
                      <a:off x="0" y="0"/>
                      <a:ext cx="6860882" cy="91809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ind w:left="0" w:firstLine="0"/>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BE">
      <w:pPr>
        <w:spacing w:after="0" w:line="240" w:lineRule="auto"/>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BF">
      <w:pPr>
        <w:spacing w:after="0" w:line="240" w:lineRule="auto"/>
        <w:rPr>
          <w:rFonts w:ascii="Book Antiqua" w:cs="Book Antiqua" w:eastAsia="Book Antiqua" w:hAnsi="Book Antiqua"/>
          <w:i w:val="1"/>
          <w:sz w:val="36"/>
          <w:szCs w:val="36"/>
        </w:rPr>
      </w:pPr>
      <w:r w:rsidDel="00000000" w:rsidR="00000000" w:rsidRPr="00000000">
        <w:rPr>
          <w:rFonts w:ascii="Book Antiqua" w:cs="Book Antiqua" w:eastAsia="Book Antiqua" w:hAnsi="Book Antiqua"/>
          <w:sz w:val="36"/>
          <w:szCs w:val="36"/>
          <w:u w:val="single"/>
          <w:rtl w:val="0"/>
        </w:rPr>
        <w:t xml:space="preserve">MUSIC</w:t>
      </w:r>
      <w:r w:rsidDel="00000000" w:rsidR="00000000" w:rsidRPr="00000000">
        <w:rPr>
          <w:rFonts w:ascii="Book Antiqua" w:cs="Book Antiqua" w:eastAsia="Book Antiqua" w:hAnsi="Book Antiqua"/>
          <w:sz w:val="36"/>
          <w:szCs w:val="36"/>
          <w:rtl w:val="0"/>
        </w:rPr>
        <w:tab/>
        <w:tab/>
        <w:tab/>
        <w:tab/>
        <w:tab/>
        <w:tab/>
        <w:tab/>
        <w:tab/>
        <w:tab/>
        <w:tab/>
        <w:tab/>
      </w:r>
      <w:r w:rsidDel="00000000" w:rsidR="00000000" w:rsidRPr="00000000">
        <w:rPr>
          <w:rFonts w:ascii="Book Antiqua" w:cs="Book Antiqua" w:eastAsia="Book Antiqua" w:hAnsi="Book Antiqua"/>
          <w:i w:val="1"/>
          <w:sz w:val="36"/>
          <w:szCs w:val="36"/>
          <w:rtl w:val="0"/>
        </w:rPr>
        <w:t xml:space="preserve">“Crowded Table”</w:t>
      </w:r>
    </w:p>
    <w:p w:rsidR="00000000" w:rsidDel="00000000" w:rsidP="00000000" w:rsidRDefault="00000000" w:rsidRPr="00000000" w14:paraId="000000C0">
      <w:pPr>
        <w:spacing w:after="0" w:line="240" w:lineRule="auto"/>
        <w:ind w:right="-90"/>
        <w:rPr>
          <w:rFonts w:ascii="Book Antiqua" w:cs="Book Antiqua" w:eastAsia="Book Antiqua" w:hAnsi="Book Antiqua"/>
          <w:i w:val="1"/>
          <w:sz w:val="26"/>
          <w:szCs w:val="26"/>
          <w:highlight w:val="white"/>
        </w:rPr>
      </w:pPr>
      <w:r w:rsidDel="00000000" w:rsidR="00000000" w:rsidRPr="00000000">
        <w:rPr>
          <w:rFonts w:ascii="Book Antiqua" w:cs="Book Antiqua" w:eastAsia="Book Antiqua" w:hAnsi="Book Antiqua"/>
          <w:i w:val="1"/>
          <w:sz w:val="30"/>
          <w:szCs w:val="30"/>
          <w:highlight w:val="white"/>
          <w:rtl w:val="0"/>
        </w:rPr>
        <w:tab/>
        <w:tab/>
        <w:tab/>
        <w:tab/>
        <w:tab/>
        <w:tab/>
        <w:tab/>
        <w:tab/>
      </w:r>
      <w:r w:rsidDel="00000000" w:rsidR="00000000" w:rsidRPr="00000000">
        <w:rPr>
          <w:rFonts w:ascii="Book Antiqua" w:cs="Book Antiqua" w:eastAsia="Book Antiqua" w:hAnsi="Book Antiqua"/>
          <w:i w:val="1"/>
          <w:sz w:val="26"/>
          <w:szCs w:val="26"/>
          <w:highlight w:val="white"/>
          <w:rtl w:val="0"/>
        </w:rPr>
        <w:t xml:space="preserve">Brandi Carlile, Natalie Hemby, and Lori McKenna</w:t>
      </w:r>
    </w:p>
    <w:p w:rsidR="00000000" w:rsidDel="00000000" w:rsidP="00000000" w:rsidRDefault="00000000" w:rsidRPr="00000000" w14:paraId="000000C1">
      <w:pPr>
        <w:spacing w:after="0" w:line="240" w:lineRule="auto"/>
        <w:ind w:right="-90"/>
        <w:rPr>
          <w:rFonts w:ascii="Book Antiqua" w:cs="Book Antiqua" w:eastAsia="Book Antiqua" w:hAnsi="Book Antiqua"/>
          <w:i w:val="1"/>
          <w:sz w:val="26"/>
          <w:szCs w:val="26"/>
          <w:highlight w:val="white"/>
        </w:rPr>
      </w:pPr>
      <w:r w:rsidDel="00000000" w:rsidR="00000000" w:rsidRPr="00000000">
        <w:rPr>
          <w:rFonts w:ascii="Book Antiqua" w:cs="Book Antiqua" w:eastAsia="Book Antiqua" w:hAnsi="Book Antiqua"/>
          <w:i w:val="1"/>
          <w:sz w:val="26"/>
          <w:szCs w:val="26"/>
          <w:highlight w:val="white"/>
          <w:rtl w:val="0"/>
        </w:rPr>
        <w:tab/>
        <w:tab/>
        <w:tab/>
        <w:tab/>
        <w:tab/>
        <w:tab/>
        <w:tab/>
        <w:tab/>
        <w:t xml:space="preserve">Text adapted for worship</w:t>
      </w:r>
    </w:p>
    <w:p w:rsidR="00000000" w:rsidDel="00000000" w:rsidP="00000000" w:rsidRDefault="00000000" w:rsidRPr="00000000" w14:paraId="000000C2">
      <w:pPr>
        <w:spacing w:after="0" w:line="240" w:lineRule="auto"/>
        <w:ind w:right="-90"/>
        <w:rPr>
          <w:rFonts w:ascii="Book Antiqua" w:cs="Book Antiqua" w:eastAsia="Book Antiqua" w:hAnsi="Book Antiqua"/>
          <w:i w:val="1"/>
          <w:sz w:val="6"/>
          <w:szCs w:val="6"/>
          <w:highlight w:val="white"/>
        </w:rPr>
      </w:pPr>
      <w:r w:rsidDel="00000000" w:rsidR="00000000" w:rsidRPr="00000000">
        <w:rPr>
          <w:rtl w:val="0"/>
        </w:rPr>
      </w:r>
    </w:p>
    <w:p w:rsidR="00000000" w:rsidDel="00000000" w:rsidP="00000000" w:rsidRDefault="00000000" w:rsidRPr="00000000" w14:paraId="000000C3">
      <w:pPr>
        <w:spacing w:after="0" w:line="240" w:lineRule="auto"/>
        <w:ind w:right="-90"/>
        <w:rPr>
          <w:rFonts w:ascii="Book Antiqua" w:cs="Book Antiqua" w:eastAsia="Book Antiqua" w:hAnsi="Book Antiqua"/>
          <w:i w:val="1"/>
          <w:sz w:val="6"/>
          <w:szCs w:val="6"/>
          <w:highlight w:val="white"/>
        </w:rPr>
      </w:pPr>
      <w:r w:rsidDel="00000000" w:rsidR="00000000" w:rsidRPr="00000000">
        <w:rPr>
          <w:rtl w:val="0"/>
        </w:rPr>
      </w:r>
    </w:p>
    <w:p w:rsidR="00000000" w:rsidDel="00000000" w:rsidP="00000000" w:rsidRDefault="00000000" w:rsidRPr="00000000" w14:paraId="000000C4">
      <w:pPr>
        <w:spacing w:after="0" w:line="240" w:lineRule="auto"/>
        <w:ind w:right="-90"/>
        <w:rPr>
          <w:rFonts w:ascii="Book Antiqua" w:cs="Book Antiqua" w:eastAsia="Book Antiqua" w:hAnsi="Book Antiqua"/>
          <w:i w:val="1"/>
          <w:sz w:val="6"/>
          <w:szCs w:val="6"/>
          <w:highlight w:val="white"/>
        </w:rPr>
      </w:pPr>
      <w:r w:rsidDel="00000000" w:rsidR="00000000" w:rsidRPr="00000000">
        <w:rPr>
          <w:rtl w:val="0"/>
        </w:rPr>
      </w:r>
    </w:p>
    <w:p w:rsidR="00000000" w:rsidDel="00000000" w:rsidP="00000000" w:rsidRDefault="00000000" w:rsidRPr="00000000" w14:paraId="000000C5">
      <w:pPr>
        <w:spacing w:after="200" w:line="276" w:lineRule="auto"/>
        <w:ind w:right="-90"/>
        <w:rPr>
          <w:rFonts w:ascii="Book Antiqua" w:cs="Book Antiqua" w:eastAsia="Book Antiqua" w:hAnsi="Book Antiqua"/>
          <w:b w:val="1"/>
          <w:sz w:val="38"/>
          <w:szCs w:val="38"/>
        </w:rPr>
      </w:pPr>
      <w:r w:rsidDel="00000000" w:rsidR="00000000" w:rsidRPr="00000000">
        <w:rPr>
          <w:rFonts w:ascii="Book Antiqua" w:cs="Book Antiqua" w:eastAsia="Book Antiqua" w:hAnsi="Book Antiqua"/>
          <w:b w:val="1"/>
          <w:sz w:val="38"/>
          <w:szCs w:val="38"/>
          <w:rtl w:val="0"/>
        </w:rPr>
        <w:t xml:space="preserve">Refrain</w:t>
      </w:r>
    </w:p>
    <w:p w:rsidR="00000000" w:rsidDel="00000000" w:rsidP="00000000" w:rsidRDefault="00000000" w:rsidRPr="00000000" w14:paraId="000000C6">
      <w:pPr>
        <w:widowControl w:val="0"/>
        <w:spacing w:after="200" w:line="276" w:lineRule="auto"/>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I want a church with a crowded table</w:t>
        <w:br w:type="textWrapping"/>
        <w:t xml:space="preserve">And a place at the altar for everyone</w:t>
        <w:br w:type="textWrapping"/>
        <w:t xml:space="preserve">Let us take on the world while we're fed and able</w:t>
        <w:br w:type="textWrapping"/>
        <w:t xml:space="preserve">And bring us back together when the day is done.</w:t>
      </w:r>
    </w:p>
    <w:p w:rsidR="00000000" w:rsidDel="00000000" w:rsidP="00000000" w:rsidRDefault="00000000" w:rsidRPr="00000000" w14:paraId="000000C7">
      <w:pPr>
        <w:widowControl w:val="0"/>
        <w:spacing w:after="200" w:line="276" w:lineRule="auto"/>
        <w:rPr>
          <w:rFonts w:ascii="Book Antiqua" w:cs="Book Antiqua" w:eastAsia="Book Antiqua" w:hAnsi="Book Antiqua"/>
          <w:b w:val="1"/>
          <w:sz w:val="38"/>
          <w:szCs w:val="38"/>
        </w:rPr>
      </w:pPr>
      <w:r w:rsidDel="00000000" w:rsidR="00000000" w:rsidRPr="00000000">
        <w:rPr>
          <w:rFonts w:ascii="Book Antiqua" w:cs="Book Antiqua" w:eastAsia="Book Antiqua" w:hAnsi="Book Antiqua"/>
          <w:sz w:val="38"/>
          <w:szCs w:val="38"/>
          <w:rtl w:val="0"/>
        </w:rPr>
        <w:t xml:space="preserve">If we want a garden we're gonna have to sow the seed</w:t>
        <w:br w:type="textWrapping"/>
        <w:t xml:space="preserve">Plant a little happiness - let the roots run deep</w:t>
        <w:br w:type="textWrapping"/>
        <w:t xml:space="preserve">If it's love that we give - then it's love that we reap</w:t>
        <w:br w:type="textWrapping"/>
        <w:t xml:space="preserve">If we want a garden we're gonna have to sow the seed</w:t>
      </w:r>
      <w:r w:rsidDel="00000000" w:rsidR="00000000" w:rsidRPr="00000000">
        <w:rPr>
          <w:rFonts w:ascii="Book Antiqua" w:cs="Book Antiqua" w:eastAsia="Book Antiqua" w:hAnsi="Book Antiqua"/>
          <w:b w:val="1"/>
          <w:sz w:val="38"/>
          <w:szCs w:val="38"/>
          <w:rtl w:val="0"/>
        </w:rPr>
        <w:t xml:space="preserve"> (+ Refrain)</w:t>
      </w:r>
    </w:p>
    <w:p w:rsidR="00000000" w:rsidDel="00000000" w:rsidP="00000000" w:rsidRDefault="00000000" w:rsidRPr="00000000" w14:paraId="000000C8">
      <w:pP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C9">
      <w:pP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CA">
      <w:pP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CB">
      <w:pP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CC">
      <w:pP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u w:val="single"/>
          <w:rtl w:val="0"/>
        </w:rPr>
        <w:t xml:space="preserve">THE GREAT THANKSGIVING</w:t>
      </w:r>
      <w:r w:rsidDel="00000000" w:rsidR="00000000" w:rsidRPr="00000000">
        <w:rPr>
          <w:rFonts w:ascii="Book Antiqua" w:cs="Book Antiqua" w:eastAsia="Book Antiqua" w:hAnsi="Book Antiqua"/>
          <w:sz w:val="36"/>
          <w:szCs w:val="36"/>
          <w:rtl w:val="0"/>
        </w:rPr>
        <w:tab/>
        <w:tab/>
        <w:tab/>
        <w:tab/>
        <w:tab/>
        <w:tab/>
        <w:tab/>
        <w:tab/>
      </w:r>
    </w:p>
    <w:p w:rsidR="00000000" w:rsidDel="00000000" w:rsidP="00000000" w:rsidRDefault="00000000" w:rsidRPr="00000000" w14:paraId="000000CD">
      <w:pPr>
        <w:rPr>
          <w:rFonts w:ascii="Book Antiqua" w:cs="Book Antiqua" w:eastAsia="Book Antiqua" w:hAnsi="Book Antiqua"/>
          <w:b w:val="1"/>
          <w:sz w:val="36"/>
          <w:szCs w:val="36"/>
        </w:rPr>
      </w:pPr>
      <w:r w:rsidDel="00000000" w:rsidR="00000000" w:rsidRPr="00000000">
        <w:rPr>
          <w:rtl w:val="0"/>
        </w:rPr>
      </w:r>
    </w:p>
    <w:p w:rsidR="00000000" w:rsidDel="00000000" w:rsidP="00000000" w:rsidRDefault="00000000" w:rsidRPr="00000000" w14:paraId="000000CE">
      <w:pPr>
        <w:shd w:fill="ffffff" w:val="clear"/>
        <w:rPr>
          <w:rFonts w:ascii="Book Antiqua" w:cs="Book Antiqua" w:eastAsia="Book Antiqua" w:hAnsi="Book Antiqua"/>
          <w:b w:val="1"/>
          <w:sz w:val="38"/>
          <w:szCs w:val="38"/>
        </w:rPr>
      </w:pPr>
      <w:r w:rsidDel="00000000" w:rsidR="00000000" w:rsidRPr="00000000">
        <w:rPr>
          <w:rFonts w:ascii="Book Antiqua" w:cs="Book Antiqua" w:eastAsia="Book Antiqua" w:hAnsi="Book Antiqua"/>
          <w:sz w:val="38"/>
          <w:szCs w:val="38"/>
          <w:rtl w:val="0"/>
        </w:rPr>
        <w:t xml:space="preserve">The Lord be with you</w:t>
        <w:br w:type="textWrapping"/>
      </w:r>
      <w:r w:rsidDel="00000000" w:rsidR="00000000" w:rsidRPr="00000000">
        <w:rPr>
          <w:rFonts w:ascii="Book Antiqua" w:cs="Book Antiqua" w:eastAsia="Book Antiqua" w:hAnsi="Book Antiqua"/>
          <w:b w:val="1"/>
          <w:sz w:val="38"/>
          <w:szCs w:val="38"/>
          <w:rtl w:val="0"/>
        </w:rPr>
        <w:t xml:space="preserve">and also with you.</w:t>
      </w:r>
    </w:p>
    <w:p w:rsidR="00000000" w:rsidDel="00000000" w:rsidP="00000000" w:rsidRDefault="00000000" w:rsidRPr="00000000" w14:paraId="000000CF">
      <w:pPr>
        <w:shd w:fill="ffffff" w:val="clear"/>
        <w:rPr>
          <w:rFonts w:ascii="Book Antiqua" w:cs="Book Antiqua" w:eastAsia="Book Antiqua" w:hAnsi="Book Antiqua"/>
          <w:b w:val="1"/>
          <w:sz w:val="38"/>
          <w:szCs w:val="38"/>
        </w:rPr>
      </w:pPr>
      <w:r w:rsidDel="00000000" w:rsidR="00000000" w:rsidRPr="00000000">
        <w:rPr>
          <w:rtl w:val="0"/>
        </w:rPr>
      </w:r>
    </w:p>
    <w:p w:rsidR="00000000" w:rsidDel="00000000" w:rsidP="00000000" w:rsidRDefault="00000000" w:rsidRPr="00000000" w14:paraId="000000D0">
      <w:pPr>
        <w:shd w:fill="ffffff" w:val="clear"/>
        <w:rPr>
          <w:rFonts w:ascii="Book Antiqua" w:cs="Book Antiqua" w:eastAsia="Book Antiqua" w:hAnsi="Book Antiqua"/>
          <w:b w:val="1"/>
          <w:sz w:val="38"/>
          <w:szCs w:val="38"/>
        </w:rPr>
      </w:pPr>
      <w:r w:rsidDel="00000000" w:rsidR="00000000" w:rsidRPr="00000000">
        <w:rPr>
          <w:rFonts w:ascii="Book Antiqua" w:cs="Book Antiqua" w:eastAsia="Book Antiqua" w:hAnsi="Book Antiqua"/>
          <w:sz w:val="38"/>
          <w:szCs w:val="38"/>
          <w:rtl w:val="0"/>
        </w:rPr>
        <w:t xml:space="preserve">Lift up your hearts.</w:t>
        <w:br w:type="textWrapping"/>
      </w:r>
      <w:r w:rsidDel="00000000" w:rsidR="00000000" w:rsidRPr="00000000">
        <w:rPr>
          <w:rFonts w:ascii="Book Antiqua" w:cs="Book Antiqua" w:eastAsia="Book Antiqua" w:hAnsi="Book Antiqua"/>
          <w:b w:val="1"/>
          <w:sz w:val="38"/>
          <w:szCs w:val="38"/>
          <w:rtl w:val="0"/>
        </w:rPr>
        <w:t xml:space="preserve">We lift them up to the Lord.</w:t>
      </w:r>
    </w:p>
    <w:p w:rsidR="00000000" w:rsidDel="00000000" w:rsidP="00000000" w:rsidRDefault="00000000" w:rsidRPr="00000000" w14:paraId="000000D1">
      <w:pPr>
        <w:shd w:fill="ffffff" w:val="clear"/>
        <w:rPr>
          <w:rFonts w:ascii="Book Antiqua" w:cs="Book Antiqua" w:eastAsia="Book Antiqua" w:hAnsi="Book Antiqua"/>
          <w:b w:val="1"/>
          <w:sz w:val="38"/>
          <w:szCs w:val="38"/>
        </w:rPr>
      </w:pPr>
      <w:r w:rsidDel="00000000" w:rsidR="00000000" w:rsidRPr="00000000">
        <w:rPr>
          <w:rtl w:val="0"/>
        </w:rPr>
      </w:r>
    </w:p>
    <w:p w:rsidR="00000000" w:rsidDel="00000000" w:rsidP="00000000" w:rsidRDefault="00000000" w:rsidRPr="00000000" w14:paraId="000000D2">
      <w:pPr>
        <w:shd w:fill="ffffff" w:val="clear"/>
        <w:spacing w:after="300" w:lineRule="auto"/>
        <w:rPr>
          <w:rFonts w:ascii="Book Antiqua" w:cs="Book Antiqua" w:eastAsia="Book Antiqua" w:hAnsi="Book Antiqua"/>
          <w:b w:val="1"/>
          <w:sz w:val="38"/>
          <w:szCs w:val="38"/>
        </w:rPr>
      </w:pPr>
      <w:r w:rsidDel="00000000" w:rsidR="00000000" w:rsidRPr="00000000">
        <w:rPr>
          <w:rFonts w:ascii="Book Antiqua" w:cs="Book Antiqua" w:eastAsia="Book Antiqua" w:hAnsi="Book Antiqua"/>
          <w:sz w:val="38"/>
          <w:szCs w:val="38"/>
          <w:rtl w:val="0"/>
        </w:rPr>
        <w:t xml:space="preserve">Let us give thanks to the Lord our God.</w:t>
        <w:br w:type="textWrapping"/>
      </w:r>
      <w:r w:rsidDel="00000000" w:rsidR="00000000" w:rsidRPr="00000000">
        <w:rPr>
          <w:rFonts w:ascii="Book Antiqua" w:cs="Book Antiqua" w:eastAsia="Book Antiqua" w:hAnsi="Book Antiqua"/>
          <w:b w:val="1"/>
          <w:sz w:val="38"/>
          <w:szCs w:val="38"/>
          <w:rtl w:val="0"/>
        </w:rPr>
        <w:t xml:space="preserve">It is right to give God thanks and praise.</w:t>
      </w:r>
    </w:p>
    <w:p w:rsidR="00000000" w:rsidDel="00000000" w:rsidP="00000000" w:rsidRDefault="00000000" w:rsidRPr="00000000" w14:paraId="000000D3">
      <w:pPr>
        <w:spacing w:after="225" w:line="276" w:lineRule="auto"/>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It is indeed right that we should praise you, God of love, our source and our fulfillment, for you create all things, and in you we live and move and have our being. Your wonder is manifest in land and sea and sky. When the times had at last grown full and the earth had ripened in abundance, you made us in your image for yourself.</w:t>
      </w:r>
    </w:p>
    <w:p w:rsidR="00000000" w:rsidDel="00000000" w:rsidP="00000000" w:rsidRDefault="00000000" w:rsidRPr="00000000" w14:paraId="000000D4">
      <w:pPr>
        <w:spacing w:after="225" w:line="276" w:lineRule="auto"/>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And even though we turn from you, again and again you call us to yourself, and in every age, promise liberation. As a parent tenderly gathers her children, you embraced a people as your own to rear them in your way of compassionate love. From your own being you sent Jesus among us, incarnate of the Holy Spirit and born of Mary our sister and Joseph our brother.</w:t>
      </w:r>
    </w:p>
    <w:p w:rsidR="00000000" w:rsidDel="00000000" w:rsidP="00000000" w:rsidRDefault="00000000" w:rsidRPr="00000000" w14:paraId="000000D5">
      <w:pPr>
        <w:spacing w:after="225" w:line="276" w:lineRule="auto"/>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Jesus revealed your care for all you have made.  You send forth your Holy Spirit ever giving birth and rebirth to your church. </w:t>
      </w:r>
    </w:p>
    <w:p w:rsidR="00000000" w:rsidDel="00000000" w:rsidP="00000000" w:rsidRDefault="00000000" w:rsidRPr="00000000" w14:paraId="000000D6">
      <w:pPr>
        <w:spacing w:after="225" w:line="276" w:lineRule="auto"/>
        <w:rPr>
          <w:rFonts w:ascii="Book Antiqua" w:cs="Book Antiqua" w:eastAsia="Book Antiqua" w:hAnsi="Book Antiqua"/>
          <w:sz w:val="36"/>
          <w:szCs w:val="36"/>
        </w:rPr>
      </w:pPr>
      <w:r w:rsidDel="00000000" w:rsidR="00000000" w:rsidRPr="00000000">
        <w:rPr>
          <w:rFonts w:ascii="Book Antiqua" w:cs="Book Antiqua" w:eastAsia="Book Antiqua" w:hAnsi="Book Antiqua"/>
          <w:sz w:val="38"/>
          <w:szCs w:val="38"/>
          <w:rtl w:val="0"/>
        </w:rPr>
        <w:t xml:space="preserve">Now we join hands around your table, and with all creation we sing your hymn of unending love, </w:t>
      </w:r>
      <w:r w:rsidDel="00000000" w:rsidR="00000000" w:rsidRPr="00000000">
        <w:rPr>
          <w:rtl w:val="0"/>
        </w:rPr>
      </w:r>
    </w:p>
    <w:p w:rsidR="00000000" w:rsidDel="00000000" w:rsidP="00000000" w:rsidRDefault="00000000" w:rsidRPr="00000000" w14:paraId="000000D7">
      <w:pPr>
        <w:rPr>
          <w:rFonts w:ascii="Book Antiqua" w:cs="Book Antiqua" w:eastAsia="Book Antiqua" w:hAnsi="Book Antiqua"/>
          <w:i w:val="1"/>
          <w:sz w:val="36"/>
          <w:szCs w:val="36"/>
        </w:rPr>
      </w:pPr>
      <w:r w:rsidDel="00000000" w:rsidR="00000000" w:rsidRPr="00000000">
        <w:rPr>
          <w:rFonts w:ascii="Book Antiqua" w:cs="Book Antiqua" w:eastAsia="Book Antiqua" w:hAnsi="Book Antiqua"/>
          <w:i w:val="1"/>
          <w:sz w:val="36"/>
          <w:szCs w:val="36"/>
        </w:rPr>
        <w:drawing>
          <wp:inline distB="0" distT="0" distL="0" distR="0">
            <wp:extent cx="6924675" cy="871538"/>
            <wp:effectExtent b="0" l="0" r="0" t="0"/>
            <wp:docPr descr="L255a" id="227" name="image30.png"/>
            <a:graphic>
              <a:graphicData uri="http://schemas.openxmlformats.org/drawingml/2006/picture">
                <pic:pic>
                  <pic:nvPicPr>
                    <pic:cNvPr descr="L255a" id="0" name="image30.png"/>
                    <pic:cNvPicPr preferRelativeResize="0"/>
                  </pic:nvPicPr>
                  <pic:blipFill>
                    <a:blip r:embed="rId25"/>
                    <a:srcRect b="70244" l="0" r="0" t="19397"/>
                    <a:stretch>
                      <a:fillRect/>
                    </a:stretch>
                  </pic:blipFill>
                  <pic:spPr>
                    <a:xfrm>
                      <a:off x="0" y="0"/>
                      <a:ext cx="6924675" cy="871538"/>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rPr>
          <w:rFonts w:ascii="Book Antiqua" w:cs="Book Antiqua" w:eastAsia="Book Antiqua" w:hAnsi="Book Antiqua"/>
          <w:i w:val="1"/>
          <w:sz w:val="36"/>
          <w:szCs w:val="36"/>
        </w:rPr>
      </w:pPr>
      <w:r w:rsidDel="00000000" w:rsidR="00000000" w:rsidRPr="00000000">
        <w:rPr>
          <w:rFonts w:ascii="Book Antiqua" w:cs="Book Antiqua" w:eastAsia="Book Antiqua" w:hAnsi="Book Antiqua"/>
          <w:i w:val="1"/>
          <w:sz w:val="36"/>
          <w:szCs w:val="36"/>
        </w:rPr>
        <w:drawing>
          <wp:inline distB="0" distT="0" distL="0" distR="0">
            <wp:extent cx="6924675" cy="902271"/>
            <wp:effectExtent b="0" l="0" r="0" t="0"/>
            <wp:docPr descr="L255a" id="228" name="image31.png"/>
            <a:graphic>
              <a:graphicData uri="http://schemas.openxmlformats.org/drawingml/2006/picture">
                <pic:pic>
                  <pic:nvPicPr>
                    <pic:cNvPr descr="L255a" id="0" name="image31.png"/>
                    <pic:cNvPicPr preferRelativeResize="0"/>
                  </pic:nvPicPr>
                  <pic:blipFill>
                    <a:blip r:embed="rId26"/>
                    <a:srcRect b="29755" l="0" r="0" t="59698"/>
                    <a:stretch>
                      <a:fillRect/>
                    </a:stretch>
                  </pic:blipFill>
                  <pic:spPr>
                    <a:xfrm>
                      <a:off x="0" y="0"/>
                      <a:ext cx="6924675" cy="902271"/>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rPr>
          <w:rFonts w:ascii="Book Antiqua" w:cs="Book Antiqua" w:eastAsia="Book Antiqua" w:hAnsi="Book Antiqua"/>
          <w:sz w:val="36"/>
          <w:szCs w:val="36"/>
        </w:rPr>
      </w:pPr>
      <w:r w:rsidDel="00000000" w:rsidR="00000000" w:rsidRPr="00000000">
        <w:rPr>
          <w:rFonts w:ascii="Book Antiqua" w:cs="Book Antiqua" w:eastAsia="Book Antiqua" w:hAnsi="Book Antiqua"/>
          <w:i w:val="1"/>
          <w:sz w:val="36"/>
          <w:szCs w:val="36"/>
        </w:rPr>
        <w:drawing>
          <wp:inline distB="0" distT="0" distL="0" distR="0">
            <wp:extent cx="6924675" cy="894904"/>
            <wp:effectExtent b="0" l="0" r="0" t="0"/>
            <wp:docPr descr="L255b" id="229" name="image32.png"/>
            <a:graphic>
              <a:graphicData uri="http://schemas.openxmlformats.org/drawingml/2006/picture">
                <pic:pic>
                  <pic:nvPicPr>
                    <pic:cNvPr descr="L255b" id="0" name="image32.png"/>
                    <pic:cNvPicPr preferRelativeResize="0"/>
                  </pic:nvPicPr>
                  <pic:blipFill>
                    <a:blip r:embed="rId27"/>
                    <a:srcRect b="87134" l="0" r="0" t="0"/>
                    <a:stretch>
                      <a:fillRect/>
                    </a:stretch>
                  </pic:blipFill>
                  <pic:spPr>
                    <a:xfrm>
                      <a:off x="0" y="0"/>
                      <a:ext cx="6924675" cy="894904"/>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rFonts w:ascii="Book Antiqua" w:cs="Book Antiqua" w:eastAsia="Book Antiqua" w:hAnsi="Book Antiqua"/>
          <w:sz w:val="36"/>
          <w:szCs w:val="36"/>
        </w:rPr>
      </w:pPr>
      <w:r w:rsidDel="00000000" w:rsidR="00000000" w:rsidRPr="00000000">
        <w:rPr>
          <w:rFonts w:ascii="Book Antiqua" w:cs="Book Antiqua" w:eastAsia="Book Antiqua" w:hAnsi="Book Antiqua"/>
          <w:i w:val="1"/>
          <w:sz w:val="36"/>
          <w:szCs w:val="36"/>
        </w:rPr>
        <w:drawing>
          <wp:inline distB="0" distT="0" distL="0" distR="0">
            <wp:extent cx="6924675" cy="982787"/>
            <wp:effectExtent b="0" l="0" r="0" t="0"/>
            <wp:docPr descr="L255b" id="230" name="image35.png"/>
            <a:graphic>
              <a:graphicData uri="http://schemas.openxmlformats.org/drawingml/2006/picture">
                <pic:pic>
                  <pic:nvPicPr>
                    <pic:cNvPr descr="L255b" id="0" name="image35.png"/>
                    <pic:cNvPicPr preferRelativeResize="0"/>
                  </pic:nvPicPr>
                  <pic:blipFill>
                    <a:blip r:embed="rId28"/>
                    <a:srcRect b="35283" l="0" r="0" t="49318"/>
                    <a:stretch>
                      <a:fillRect/>
                    </a:stretch>
                  </pic:blipFill>
                  <pic:spPr>
                    <a:xfrm>
                      <a:off x="0" y="0"/>
                      <a:ext cx="6924675" cy="982787"/>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rFonts w:ascii="Book Antiqua" w:cs="Book Antiqua" w:eastAsia="Book Antiqua" w:hAnsi="Book Antiqua"/>
          <w:sz w:val="36"/>
          <w:szCs w:val="36"/>
        </w:rPr>
      </w:pPr>
      <w:r w:rsidDel="00000000" w:rsidR="00000000" w:rsidRPr="00000000">
        <w:rPr>
          <w:rFonts w:ascii="Book Antiqua" w:cs="Book Antiqua" w:eastAsia="Book Antiqua" w:hAnsi="Book Antiqua"/>
          <w:i w:val="1"/>
          <w:sz w:val="36"/>
          <w:szCs w:val="36"/>
        </w:rPr>
        <w:drawing>
          <wp:inline distB="0" distT="0" distL="0" distR="0">
            <wp:extent cx="6953250" cy="1013520"/>
            <wp:effectExtent b="0" l="0" r="0" t="0"/>
            <wp:docPr descr="L255c" id="231" name="image34.png"/>
            <a:graphic>
              <a:graphicData uri="http://schemas.openxmlformats.org/drawingml/2006/picture">
                <pic:pic>
                  <pic:nvPicPr>
                    <pic:cNvPr descr="L255c" id="0" name="image34.png"/>
                    <pic:cNvPicPr preferRelativeResize="0"/>
                  </pic:nvPicPr>
                  <pic:blipFill>
                    <a:blip r:embed="rId29"/>
                    <a:srcRect b="87698" l="0" r="0" t="0"/>
                    <a:stretch>
                      <a:fillRect/>
                    </a:stretch>
                  </pic:blipFill>
                  <pic:spPr>
                    <a:xfrm>
                      <a:off x="0" y="0"/>
                      <a:ext cx="6953250" cy="101352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rPr>
          <w:rFonts w:ascii="Book Antiqua" w:cs="Book Antiqua" w:eastAsia="Book Antiqua" w:hAnsi="Book Antiqua"/>
          <w:i w:val="1"/>
          <w:sz w:val="36"/>
          <w:szCs w:val="36"/>
        </w:rPr>
      </w:pPr>
      <w:r w:rsidDel="00000000" w:rsidR="00000000" w:rsidRPr="00000000">
        <w:rPr>
          <w:rFonts w:ascii="Book Antiqua" w:cs="Book Antiqua" w:eastAsia="Book Antiqua" w:hAnsi="Book Antiqua"/>
          <w:i w:val="1"/>
          <w:sz w:val="36"/>
          <w:szCs w:val="36"/>
        </w:rPr>
        <w:drawing>
          <wp:inline distB="0" distT="0" distL="0" distR="0">
            <wp:extent cx="6924675" cy="872803"/>
            <wp:effectExtent b="0" l="0" r="0" t="0"/>
            <wp:docPr descr="L255c" id="232" name="image33.png"/>
            <a:graphic>
              <a:graphicData uri="http://schemas.openxmlformats.org/drawingml/2006/picture">
                <pic:pic>
                  <pic:nvPicPr>
                    <pic:cNvPr descr="L255c" id="0" name="image33.png"/>
                    <pic:cNvPicPr preferRelativeResize="0"/>
                  </pic:nvPicPr>
                  <pic:blipFill>
                    <a:blip r:embed="rId30"/>
                    <a:srcRect b="38293" l="0" r="0" t="49207"/>
                    <a:stretch>
                      <a:fillRect/>
                    </a:stretch>
                  </pic:blipFill>
                  <pic:spPr>
                    <a:xfrm>
                      <a:off x="0" y="0"/>
                      <a:ext cx="6924675" cy="872803"/>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rFonts w:ascii="Book Antiqua" w:cs="Book Antiqua" w:eastAsia="Book Antiqua" w:hAnsi="Book Antiqua"/>
          <w:sz w:val="38"/>
          <w:szCs w:val="38"/>
        </w:rPr>
      </w:pPr>
      <w:r w:rsidDel="00000000" w:rsidR="00000000" w:rsidRPr="00000000">
        <w:rPr>
          <w:rFonts w:ascii="Book Antiqua" w:cs="Book Antiqua" w:eastAsia="Book Antiqua" w:hAnsi="Book Antiqua"/>
          <w:i w:val="1"/>
          <w:sz w:val="36"/>
          <w:szCs w:val="36"/>
        </w:rPr>
        <w:drawing>
          <wp:inline distB="0" distT="0" distL="0" distR="0">
            <wp:extent cx="6928485" cy="974090"/>
            <wp:effectExtent b="0" l="0" r="0" t="0"/>
            <wp:docPr descr="L255d" id="197" name="image1.png"/>
            <a:graphic>
              <a:graphicData uri="http://schemas.openxmlformats.org/drawingml/2006/picture">
                <pic:pic>
                  <pic:nvPicPr>
                    <pic:cNvPr descr="L255d" id="0" name="image1.png"/>
                    <pic:cNvPicPr preferRelativeResize="0"/>
                  </pic:nvPicPr>
                  <pic:blipFill>
                    <a:blip r:embed="rId31"/>
                    <a:srcRect b="87134" l="0" r="0" t="0"/>
                    <a:stretch>
                      <a:fillRect/>
                    </a:stretch>
                  </pic:blipFill>
                  <pic:spPr>
                    <a:xfrm>
                      <a:off x="0" y="0"/>
                      <a:ext cx="6928485" cy="974090"/>
                    </a:xfrm>
                    <a:prstGeom prst="rect"/>
                    <a:ln/>
                  </pic:spPr>
                </pic:pic>
              </a:graphicData>
            </a:graphic>
          </wp:inline>
        </w:drawing>
      </w:r>
      <w:r w:rsidDel="00000000" w:rsidR="00000000" w:rsidRPr="00000000">
        <w:rPr>
          <w:rFonts w:ascii="Book Antiqua" w:cs="Book Antiqua" w:eastAsia="Book Antiqua" w:hAnsi="Book Antiqua"/>
          <w:i w:val="1"/>
          <w:sz w:val="36"/>
          <w:szCs w:val="36"/>
          <w:rtl w:val="0"/>
        </w:rPr>
        <w:br w:type="textWrapping"/>
      </w:r>
      <w:r w:rsidDel="00000000" w:rsidR="00000000" w:rsidRPr="00000000">
        <w:rPr>
          <w:rFonts w:ascii="Book Antiqua" w:cs="Book Antiqua" w:eastAsia="Book Antiqua" w:hAnsi="Book Antiqua"/>
          <w:sz w:val="36"/>
          <w:szCs w:val="36"/>
        </w:rPr>
        <w:drawing>
          <wp:inline distB="0" distT="0" distL="0" distR="0">
            <wp:extent cx="6928485" cy="1069340"/>
            <wp:effectExtent b="0" l="0" r="0" t="0"/>
            <wp:docPr descr="L255d" id="198" name="image2.png"/>
            <a:graphic>
              <a:graphicData uri="http://schemas.openxmlformats.org/drawingml/2006/picture">
                <pic:pic>
                  <pic:nvPicPr>
                    <pic:cNvPr descr="L255d" id="0" name="image2.png"/>
                    <pic:cNvPicPr preferRelativeResize="0"/>
                  </pic:nvPicPr>
                  <pic:blipFill>
                    <a:blip r:embed="rId32"/>
                    <a:srcRect b="37427" l="0" r="0" t="49123"/>
                    <a:stretch>
                      <a:fillRect/>
                    </a:stretch>
                  </pic:blipFill>
                  <pic:spPr>
                    <a:xfrm>
                      <a:off x="0" y="0"/>
                      <a:ext cx="6928485" cy="106934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pacing w:after="225" w:line="276"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DF">
      <w:pPr>
        <w:spacing w:after="225" w:line="276" w:lineRule="auto"/>
        <w:ind w:right="540"/>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To you indeed be glory, almighty God, on the night before he died, your Son, Jesus Christ, took bread; when he had given you thanks, he broke it, gave it to his disciples, and said: </w:t>
      </w:r>
    </w:p>
    <w:p w:rsidR="00000000" w:rsidDel="00000000" w:rsidP="00000000" w:rsidRDefault="00000000" w:rsidRPr="00000000" w14:paraId="000000E0">
      <w:pPr>
        <w:spacing w:after="225" w:line="276" w:lineRule="auto"/>
        <w:ind w:right="540"/>
        <w:rPr>
          <w:rFonts w:ascii="Book Antiqua" w:cs="Book Antiqua" w:eastAsia="Book Antiqua" w:hAnsi="Book Antiqua"/>
          <w:sz w:val="36"/>
          <w:szCs w:val="36"/>
        </w:rPr>
      </w:pPr>
      <w:r w:rsidDel="00000000" w:rsidR="00000000" w:rsidRPr="00000000">
        <w:rPr>
          <w:rFonts w:ascii="Book Antiqua" w:cs="Book Antiqua" w:eastAsia="Book Antiqua" w:hAnsi="Book Antiqua"/>
          <w:b w:val="1"/>
          <w:sz w:val="36"/>
          <w:szCs w:val="36"/>
          <w:rtl w:val="0"/>
        </w:rPr>
        <w:t xml:space="preserve">Take, eat, this is my body which is given for you; do this to remember me.</w:t>
      </w:r>
      <w:r w:rsidDel="00000000" w:rsidR="00000000" w:rsidRPr="00000000">
        <w:rPr>
          <w:rtl w:val="0"/>
        </w:rPr>
      </w:r>
    </w:p>
    <w:p w:rsidR="00000000" w:rsidDel="00000000" w:rsidP="00000000" w:rsidRDefault="00000000" w:rsidRPr="00000000" w14:paraId="000000E1">
      <w:pPr>
        <w:spacing w:after="225" w:line="276" w:lineRule="auto"/>
        <w:ind w:right="540"/>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After supper, he took the cup; when he had given you thanks, he gave it to them and said:  </w:t>
      </w:r>
    </w:p>
    <w:p w:rsidR="00000000" w:rsidDel="00000000" w:rsidP="00000000" w:rsidRDefault="00000000" w:rsidRPr="00000000" w14:paraId="000000E2">
      <w:pPr>
        <w:spacing w:after="225" w:line="276" w:lineRule="auto"/>
        <w:ind w:right="540"/>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This cup is the new covenant in my blood poured out for you; do this as often as you drink it to remember me.</w:t>
      </w:r>
    </w:p>
    <w:p w:rsidR="00000000" w:rsidDel="00000000" w:rsidP="00000000" w:rsidRDefault="00000000" w:rsidRPr="00000000" w14:paraId="000000E3">
      <w:pPr>
        <w:spacing w:after="225" w:line="276" w:lineRule="auto"/>
        <w:ind w:right="540"/>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And so, in this sacrament, we celebrate and proclaim the mystery of our faith.</w:t>
      </w:r>
    </w:p>
    <w:p w:rsidR="00000000" w:rsidDel="00000000" w:rsidP="00000000" w:rsidRDefault="00000000" w:rsidRPr="00000000" w14:paraId="000000E4">
      <w:pPr>
        <w:spacing w:line="276" w:lineRule="auto"/>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   Christ has died,</w:t>
        <w:br w:type="textWrapping"/>
        <w:t xml:space="preserve">   Christ is risen,</w:t>
        <w:br w:type="textWrapping"/>
        <w:t xml:space="preserve">   Christ will come in glory.</w:t>
      </w:r>
    </w:p>
    <w:p w:rsidR="00000000" w:rsidDel="00000000" w:rsidP="00000000" w:rsidRDefault="00000000" w:rsidRPr="00000000" w14:paraId="000000E5">
      <w:pPr>
        <w:spacing w:line="276" w:lineRule="auto"/>
        <w:rPr>
          <w:rFonts w:ascii="Book Antiqua" w:cs="Book Antiqua" w:eastAsia="Book Antiqua" w:hAnsi="Book Antiqua"/>
          <w:b w:val="1"/>
          <w:sz w:val="36"/>
          <w:szCs w:val="36"/>
        </w:rPr>
      </w:pPr>
      <w:r w:rsidDel="00000000" w:rsidR="00000000" w:rsidRPr="00000000">
        <w:rPr>
          <w:rtl w:val="0"/>
        </w:rPr>
      </w:r>
    </w:p>
    <w:p w:rsidR="00000000" w:rsidDel="00000000" w:rsidP="00000000" w:rsidRDefault="00000000" w:rsidRPr="00000000" w14:paraId="000000E6">
      <w:pPr>
        <w:spacing w:after="225" w:line="276" w:lineRule="auto"/>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Therefore, loving God, recalling now Christ’s life, death, and resurrection, we ask you to send your Holy Spirit upon us and this celebration, that we may be fed with the body and blood of your Son and be filled with your life and goodness. Strengthen us to do your work, and to be your resurrected body offering hope to the world.</w:t>
      </w:r>
    </w:p>
    <w:p w:rsidR="00000000" w:rsidDel="00000000" w:rsidP="00000000" w:rsidRDefault="00000000" w:rsidRPr="00000000" w14:paraId="000000E7">
      <w:pPr>
        <w:spacing w:after="225" w:line="276" w:lineRule="auto"/>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Unite us in Christ and give us your peace. Through your Holy Spirit, burning as a flame, gentle as a dove, may we who receive these gifts live lives of justice, love, and prayer, and be a voice for those who have not been heard. In union with your whole church we worship you, O God, in songs of everlasting praise.</w:t>
      </w:r>
    </w:p>
    <w:p w:rsidR="00000000" w:rsidDel="00000000" w:rsidP="00000000" w:rsidRDefault="00000000" w:rsidRPr="00000000" w14:paraId="000000E8">
      <w:pPr>
        <w:spacing w:line="276" w:lineRule="auto"/>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Blessing, honor and glory be yours, here and everywhere, </w:t>
      </w:r>
    </w:p>
    <w:p w:rsidR="00000000" w:rsidDel="00000000" w:rsidP="00000000" w:rsidRDefault="00000000" w:rsidRPr="00000000" w14:paraId="000000E9">
      <w:pPr>
        <w:spacing w:line="276" w:lineRule="auto"/>
        <w:rPr>
          <w:rFonts w:ascii="Book Antiqua" w:cs="Book Antiqua" w:eastAsia="Book Antiqua" w:hAnsi="Book Antiqua"/>
          <w:sz w:val="36"/>
          <w:szCs w:val="36"/>
        </w:rPr>
      </w:pPr>
      <w:r w:rsidDel="00000000" w:rsidR="00000000" w:rsidRPr="00000000">
        <w:rPr>
          <w:rFonts w:ascii="Book Antiqua" w:cs="Book Antiqua" w:eastAsia="Book Antiqua" w:hAnsi="Book Antiqua"/>
          <w:b w:val="1"/>
          <w:sz w:val="36"/>
          <w:szCs w:val="36"/>
          <w:rtl w:val="0"/>
        </w:rPr>
        <w:t xml:space="preserve">now and forever. Amen.</w:t>
      </w:r>
      <w:r w:rsidDel="00000000" w:rsidR="00000000" w:rsidRPr="00000000">
        <w:rPr>
          <w:rtl w:val="0"/>
        </w:rPr>
      </w:r>
    </w:p>
    <w:p w:rsidR="00000000" w:rsidDel="00000000" w:rsidP="00000000" w:rsidRDefault="00000000" w:rsidRPr="00000000" w14:paraId="000000EA">
      <w:pPr>
        <w:spacing w:line="276" w:lineRule="auto"/>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0EB">
      <w:pP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As our Savior Christ has taught us, we are bold to sing,</w:t>
      </w:r>
    </w:p>
    <w:p w:rsidR="00000000" w:rsidDel="00000000" w:rsidP="00000000" w:rsidRDefault="00000000" w:rsidRPr="00000000" w14:paraId="000000EC">
      <w:pPr>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0ED">
      <w:pPr>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Pr>
        <w:drawing>
          <wp:inline distB="0" distT="0" distL="0" distR="0">
            <wp:extent cx="6848475" cy="1009581"/>
            <wp:effectExtent b="0" l="0" r="0" t="0"/>
            <wp:docPr descr="L264a" id="199" name="image3.png"/>
            <a:graphic>
              <a:graphicData uri="http://schemas.openxmlformats.org/drawingml/2006/picture">
                <pic:pic>
                  <pic:nvPicPr>
                    <pic:cNvPr descr="L264a" id="0" name="image3.png"/>
                    <pic:cNvPicPr preferRelativeResize="0"/>
                  </pic:nvPicPr>
                  <pic:blipFill>
                    <a:blip r:embed="rId33"/>
                    <a:srcRect b="88321" l="0" r="0" t="1520"/>
                    <a:stretch>
                      <a:fillRect/>
                    </a:stretch>
                  </pic:blipFill>
                  <pic:spPr>
                    <a:xfrm>
                      <a:off x="0" y="0"/>
                      <a:ext cx="6848475" cy="1009581"/>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Pr>
        <w:drawing>
          <wp:inline distB="0" distT="0" distL="0" distR="0">
            <wp:extent cx="6848475" cy="1192714"/>
            <wp:effectExtent b="0" l="0" r="0" t="0"/>
            <wp:docPr descr="L264a" id="200" name="image5.png"/>
            <a:graphic>
              <a:graphicData uri="http://schemas.openxmlformats.org/drawingml/2006/picture">
                <pic:pic>
                  <pic:nvPicPr>
                    <pic:cNvPr descr="L264a" id="0" name="image5.png"/>
                    <pic:cNvPicPr preferRelativeResize="0"/>
                  </pic:nvPicPr>
                  <pic:blipFill>
                    <a:blip r:embed="rId34"/>
                    <a:srcRect b="67445" l="0" r="0" t="20876"/>
                    <a:stretch>
                      <a:fillRect/>
                    </a:stretch>
                  </pic:blipFill>
                  <pic:spPr>
                    <a:xfrm>
                      <a:off x="0" y="0"/>
                      <a:ext cx="6848475" cy="1192714"/>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Pr>
        <w:drawing>
          <wp:inline distB="0" distT="0" distL="0" distR="0">
            <wp:extent cx="6848475" cy="1175822"/>
            <wp:effectExtent b="0" l="0" r="0" t="0"/>
            <wp:docPr descr="L264a" id="201" name="image7.png"/>
            <a:graphic>
              <a:graphicData uri="http://schemas.openxmlformats.org/drawingml/2006/picture">
                <pic:pic>
                  <pic:nvPicPr>
                    <pic:cNvPr descr="L264a" id="0" name="image7.png"/>
                    <pic:cNvPicPr preferRelativeResize="0"/>
                  </pic:nvPicPr>
                  <pic:blipFill>
                    <a:blip r:embed="rId35"/>
                    <a:srcRect b="48030" l="0" r="0" t="41022"/>
                    <a:stretch>
                      <a:fillRect/>
                    </a:stretch>
                  </pic:blipFill>
                  <pic:spPr>
                    <a:xfrm>
                      <a:off x="0" y="0"/>
                      <a:ext cx="6848475" cy="1175822"/>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Pr>
        <w:drawing>
          <wp:inline distB="0" distT="0" distL="0" distR="0">
            <wp:extent cx="6848475" cy="1025580"/>
            <wp:effectExtent b="0" l="0" r="0" t="0"/>
            <wp:docPr descr="L264a" id="202" name="image6.png"/>
            <a:graphic>
              <a:graphicData uri="http://schemas.openxmlformats.org/drawingml/2006/picture">
                <pic:pic>
                  <pic:nvPicPr>
                    <pic:cNvPr descr="L264a" id="0" name="image6.png"/>
                    <pic:cNvPicPr preferRelativeResize="0"/>
                  </pic:nvPicPr>
                  <pic:blipFill>
                    <a:blip r:embed="rId36"/>
                    <a:srcRect b="26862" l="0" r="0" t="61752"/>
                    <a:stretch>
                      <a:fillRect/>
                    </a:stretch>
                  </pic:blipFill>
                  <pic:spPr>
                    <a:xfrm>
                      <a:off x="0" y="0"/>
                      <a:ext cx="6848475" cy="102558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Pr>
        <w:drawing>
          <wp:inline distB="0" distT="0" distL="0" distR="0">
            <wp:extent cx="6848475" cy="1044893"/>
            <wp:effectExtent b="0" l="0" r="0" t="0"/>
            <wp:docPr descr="L264a" id="203" name="image16.png"/>
            <a:graphic>
              <a:graphicData uri="http://schemas.openxmlformats.org/drawingml/2006/picture">
                <pic:pic>
                  <pic:nvPicPr>
                    <pic:cNvPr descr="L264a" id="0" name="image16.png"/>
                    <pic:cNvPicPr preferRelativeResize="0"/>
                  </pic:nvPicPr>
                  <pic:blipFill>
                    <a:blip r:embed="rId37"/>
                    <a:srcRect b="7008" l="0" r="3051" t="81459"/>
                    <a:stretch>
                      <a:fillRect/>
                    </a:stretch>
                  </pic:blipFill>
                  <pic:spPr>
                    <a:xfrm>
                      <a:off x="0" y="0"/>
                      <a:ext cx="6848475" cy="1044893"/>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Pr>
        <w:drawing>
          <wp:inline distB="0" distT="0" distL="0" distR="0">
            <wp:extent cx="6848475" cy="1037526"/>
            <wp:effectExtent b="0" l="0" r="0" t="0"/>
            <wp:docPr descr="L264b" id="204" name="image8.png"/>
            <a:graphic>
              <a:graphicData uri="http://schemas.openxmlformats.org/drawingml/2006/picture">
                <pic:pic>
                  <pic:nvPicPr>
                    <pic:cNvPr descr="L264b" id="0" name="image8.png"/>
                    <pic:cNvPicPr preferRelativeResize="0"/>
                  </pic:nvPicPr>
                  <pic:blipFill>
                    <a:blip r:embed="rId38"/>
                    <a:srcRect b="83214" l="0" r="0" t="450"/>
                    <a:stretch>
                      <a:fillRect/>
                    </a:stretch>
                  </pic:blipFill>
                  <pic:spPr>
                    <a:xfrm>
                      <a:off x="0" y="0"/>
                      <a:ext cx="6848475" cy="1037526"/>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Pr>
        <w:drawing>
          <wp:inline distB="0" distT="0" distL="0" distR="0">
            <wp:extent cx="6848475" cy="1058734"/>
            <wp:effectExtent b="0" l="0" r="0" t="0"/>
            <wp:docPr descr="L264b" id="205" name="image4.png"/>
            <a:graphic>
              <a:graphicData uri="http://schemas.openxmlformats.org/drawingml/2006/picture">
                <pic:pic>
                  <pic:nvPicPr>
                    <pic:cNvPr descr="L264b" id="0" name="image4.png"/>
                    <pic:cNvPicPr preferRelativeResize="0"/>
                  </pic:nvPicPr>
                  <pic:blipFill>
                    <a:blip r:embed="rId39"/>
                    <a:srcRect b="50442" l="0" r="0" t="32722"/>
                    <a:stretch>
                      <a:fillRect/>
                    </a:stretch>
                  </pic:blipFill>
                  <pic:spPr>
                    <a:xfrm>
                      <a:off x="0" y="0"/>
                      <a:ext cx="6848475" cy="1058734"/>
                    </a:xfrm>
                    <a:prstGeom prst="rect"/>
                    <a:ln/>
                  </pic:spPr>
                </pic:pic>
              </a:graphicData>
            </a:graphic>
          </wp:inline>
        </w:drawing>
      </w:r>
      <w:r w:rsidDel="00000000" w:rsidR="00000000" w:rsidRPr="00000000">
        <w:rPr>
          <w:rFonts w:ascii="Book Antiqua" w:cs="Book Antiqua" w:eastAsia="Book Antiqua" w:hAnsi="Book Antiqua"/>
          <w:b w:val="1"/>
          <w:sz w:val="36"/>
          <w:szCs w:val="36"/>
        </w:rPr>
        <w:drawing>
          <wp:inline distB="0" distT="0" distL="0" distR="0">
            <wp:extent cx="6848475" cy="965642"/>
            <wp:effectExtent b="0" l="0" r="0" t="0"/>
            <wp:docPr descr="L264b" id="206" name="image13.png"/>
            <a:graphic>
              <a:graphicData uri="http://schemas.openxmlformats.org/drawingml/2006/picture">
                <pic:pic>
                  <pic:nvPicPr>
                    <pic:cNvPr descr="L264b" id="0" name="image13.png"/>
                    <pic:cNvPicPr preferRelativeResize="0"/>
                  </pic:nvPicPr>
                  <pic:blipFill>
                    <a:blip r:embed="rId40"/>
                    <a:srcRect b="17291" l="0" r="0" t="66255"/>
                    <a:stretch>
                      <a:fillRect/>
                    </a:stretch>
                  </pic:blipFill>
                  <pic:spPr>
                    <a:xfrm>
                      <a:off x="0" y="0"/>
                      <a:ext cx="6848475" cy="965642"/>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pStyle w:val="Heading4"/>
        <w:rPr>
          <w:rFonts w:ascii="Book Antiqua" w:cs="Book Antiqua" w:eastAsia="Book Antiqua" w:hAnsi="Book Antiqua"/>
          <w:b w:val="0"/>
          <w:sz w:val="36"/>
          <w:szCs w:val="36"/>
          <w:u w:val="single"/>
        </w:rPr>
      </w:pPr>
      <w:r w:rsidDel="00000000" w:rsidR="00000000" w:rsidRPr="00000000">
        <w:rPr>
          <w:rtl w:val="0"/>
        </w:rPr>
      </w:r>
    </w:p>
    <w:p w:rsidR="00000000" w:rsidDel="00000000" w:rsidP="00000000" w:rsidRDefault="00000000" w:rsidRPr="00000000" w14:paraId="000000F5">
      <w:pPr>
        <w:pStyle w:val="Heading4"/>
        <w:rPr>
          <w:rFonts w:ascii="Book Antiqua" w:cs="Book Antiqua" w:eastAsia="Book Antiqua" w:hAnsi="Book Antiqua"/>
          <w:b w:val="0"/>
          <w:sz w:val="36"/>
          <w:szCs w:val="36"/>
          <w:u w:val="single"/>
        </w:rPr>
      </w:pPr>
      <w:r w:rsidDel="00000000" w:rsidR="00000000" w:rsidRPr="00000000">
        <w:rPr>
          <w:rtl w:val="0"/>
        </w:rPr>
      </w:r>
    </w:p>
    <w:p w:rsidR="00000000" w:rsidDel="00000000" w:rsidP="00000000" w:rsidRDefault="00000000" w:rsidRPr="00000000" w14:paraId="000000F6">
      <w:pPr>
        <w:pStyle w:val="Heading4"/>
        <w:rPr>
          <w:rFonts w:ascii="Book Antiqua" w:cs="Book Antiqua" w:eastAsia="Book Antiqua" w:hAnsi="Book Antiqua"/>
          <w:sz w:val="36"/>
          <w:szCs w:val="36"/>
        </w:rPr>
      </w:pPr>
      <w:r w:rsidDel="00000000" w:rsidR="00000000" w:rsidRPr="00000000">
        <w:rPr>
          <w:rFonts w:ascii="Book Antiqua" w:cs="Book Antiqua" w:eastAsia="Book Antiqua" w:hAnsi="Book Antiqua"/>
          <w:b w:val="0"/>
          <w:sz w:val="36"/>
          <w:szCs w:val="36"/>
          <w:u w:val="single"/>
          <w:rtl w:val="0"/>
        </w:rPr>
        <w:t xml:space="preserve">THE BREAKING OF THE BREAD</w:t>
      </w:r>
      <w:r w:rsidDel="00000000" w:rsidR="00000000" w:rsidRPr="00000000">
        <w:rPr>
          <w:rFonts w:ascii="Book Antiqua" w:cs="Book Antiqua" w:eastAsia="Book Antiqua" w:hAnsi="Book Antiqua"/>
          <w:b w:val="0"/>
          <w:sz w:val="36"/>
          <w:szCs w:val="36"/>
          <w:rtl w:val="0"/>
        </w:rPr>
        <w:t xml:space="preserve"> </w:t>
      </w:r>
      <w:r w:rsidDel="00000000" w:rsidR="00000000" w:rsidRPr="00000000">
        <w:rPr>
          <w:rFonts w:ascii="Book Antiqua" w:cs="Book Antiqua" w:eastAsia="Book Antiqua" w:hAnsi="Book Antiqua"/>
          <w:b w:val="0"/>
          <w:i w:val="1"/>
          <w:sz w:val="36"/>
          <w:szCs w:val="36"/>
          <w:rtl w:val="0"/>
        </w:rPr>
        <w:t xml:space="preserve"> </w:t>
      </w:r>
      <w:r w:rsidDel="00000000" w:rsidR="00000000" w:rsidRPr="00000000">
        <w:rPr>
          <w:rtl w:val="0"/>
        </w:rPr>
      </w:r>
    </w:p>
    <w:p w:rsidR="00000000" w:rsidDel="00000000" w:rsidP="00000000" w:rsidRDefault="00000000" w:rsidRPr="00000000" w14:paraId="000000F7">
      <w:pPr>
        <w:ind w:left="0" w:firstLine="0"/>
        <w:rPr>
          <w:rFonts w:ascii="Book Antiqua" w:cs="Book Antiqua" w:eastAsia="Book Antiqua" w:hAnsi="Book Antiqua"/>
          <w:b w:val="1"/>
          <w:i w:val="1"/>
          <w:color w:val="000000"/>
          <w:sz w:val="36"/>
          <w:szCs w:val="36"/>
        </w:rPr>
      </w:pPr>
      <w:r w:rsidDel="00000000" w:rsidR="00000000" w:rsidRPr="00000000">
        <w:rPr>
          <w:rtl w:val="0"/>
        </w:rPr>
      </w:r>
    </w:p>
    <w:p w:rsidR="00000000" w:rsidDel="00000000" w:rsidP="00000000" w:rsidRDefault="00000000" w:rsidRPr="00000000" w14:paraId="000000F8">
      <w:pPr>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Pr>
        <w:drawing>
          <wp:inline distB="0" distT="0" distL="0" distR="0">
            <wp:extent cx="6998018" cy="3619500"/>
            <wp:effectExtent b="0" l="0" r="0" t="0"/>
            <wp:docPr descr="M136a" id="215" name="image15.png"/>
            <a:graphic>
              <a:graphicData uri="http://schemas.openxmlformats.org/drawingml/2006/picture">
                <pic:pic>
                  <pic:nvPicPr>
                    <pic:cNvPr descr="M136a" id="0" name="image15.png"/>
                    <pic:cNvPicPr preferRelativeResize="0"/>
                  </pic:nvPicPr>
                  <pic:blipFill>
                    <a:blip r:embed="rId41"/>
                    <a:srcRect b="57272" l="0" r="0" t="0"/>
                    <a:stretch>
                      <a:fillRect/>
                    </a:stretch>
                  </pic:blipFill>
                  <pic:spPr>
                    <a:xfrm>
                      <a:off x="0" y="0"/>
                      <a:ext cx="6998018"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0FA">
      <w:pPr>
        <w:rPr>
          <w:rFonts w:ascii="Book Antiqua" w:cs="Book Antiqua" w:eastAsia="Book Antiqua" w:hAnsi="Book Antiqua"/>
          <w:color w:val="000000"/>
          <w:sz w:val="36"/>
          <w:szCs w:val="36"/>
        </w:rPr>
      </w:pPr>
      <w:r w:rsidDel="00000000" w:rsidR="00000000" w:rsidRPr="00000000">
        <w:rPr>
          <w:rFonts w:ascii="Book Antiqua" w:cs="Book Antiqua" w:eastAsia="Book Antiqua" w:hAnsi="Book Antiqua"/>
          <w:color w:val="000000"/>
          <w:sz w:val="36"/>
          <w:szCs w:val="36"/>
          <w:rtl w:val="0"/>
        </w:rPr>
        <w:t xml:space="preserve">All who thirst, all who hunger, come </w:t>
      </w:r>
      <w:r w:rsidDel="00000000" w:rsidR="00000000" w:rsidRPr="00000000">
        <w:rPr>
          <w:rFonts w:ascii="Book Antiqua" w:cs="Book Antiqua" w:eastAsia="Book Antiqua" w:hAnsi="Book Antiqua"/>
          <w:sz w:val="36"/>
          <w:szCs w:val="36"/>
          <w:rtl w:val="0"/>
        </w:rPr>
        <w:t xml:space="preserve">and</w:t>
      </w:r>
      <w:r w:rsidDel="00000000" w:rsidR="00000000" w:rsidRPr="00000000">
        <w:rPr>
          <w:rFonts w:ascii="Book Antiqua" w:cs="Book Antiqua" w:eastAsia="Book Antiqua" w:hAnsi="Book Antiqua"/>
          <w:color w:val="000000"/>
          <w:sz w:val="36"/>
          <w:szCs w:val="36"/>
          <w:rtl w:val="0"/>
        </w:rPr>
        <w:t xml:space="preserve"> be filled with God’s goodness.</w:t>
      </w:r>
    </w:p>
    <w:p w:rsidR="00000000" w:rsidDel="00000000" w:rsidP="00000000" w:rsidRDefault="00000000" w:rsidRPr="00000000" w14:paraId="000000FB">
      <w:pPr>
        <w:spacing w:line="276" w:lineRule="auto"/>
        <w:ind w:right="165"/>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FC">
      <w:pPr>
        <w:spacing w:line="276" w:lineRule="auto"/>
        <w:ind w:right="165"/>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FD">
      <w:pPr>
        <w:spacing w:line="276" w:lineRule="auto"/>
        <w:ind w:right="165"/>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FE">
      <w:pPr>
        <w:spacing w:line="276" w:lineRule="auto"/>
        <w:ind w:right="165"/>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0FF">
      <w:pPr>
        <w:spacing w:line="276" w:lineRule="auto"/>
        <w:ind w:right="165"/>
        <w:rPr>
          <w:rFonts w:ascii="Book Antiqua" w:cs="Book Antiqua" w:eastAsia="Book Antiqua" w:hAnsi="Book Antiqua"/>
          <w:sz w:val="20"/>
          <w:szCs w:val="20"/>
        </w:rPr>
      </w:pPr>
      <w:r w:rsidDel="00000000" w:rsidR="00000000" w:rsidRPr="00000000">
        <w:rPr>
          <w:rFonts w:ascii="Book Antiqua" w:cs="Book Antiqua" w:eastAsia="Book Antiqua" w:hAnsi="Book Antiqua"/>
          <w:sz w:val="36"/>
          <w:szCs w:val="36"/>
          <w:u w:val="single"/>
          <w:rtl w:val="0"/>
        </w:rPr>
        <w:t xml:space="preserve">WELCOME TO THE TABLE</w:t>
      </w:r>
      <w:r w:rsidDel="00000000" w:rsidR="00000000" w:rsidRPr="00000000">
        <w:rPr>
          <w:rtl w:val="0"/>
        </w:rPr>
      </w:r>
    </w:p>
    <w:p w:rsidR="00000000" w:rsidDel="00000000" w:rsidP="00000000" w:rsidRDefault="00000000" w:rsidRPr="00000000" w14:paraId="00000100">
      <w:pPr>
        <w:spacing w:line="276" w:lineRule="auto"/>
        <w:ind w:right="165"/>
        <w:rPr>
          <w:rFonts w:ascii="Book Antiqua" w:cs="Book Antiqua" w:eastAsia="Book Antiqua" w:hAnsi="Book Antiqua"/>
          <w:sz w:val="36"/>
          <w:szCs w:val="36"/>
        </w:rPr>
      </w:pPr>
      <w:r w:rsidDel="00000000" w:rsidR="00000000" w:rsidRPr="00000000">
        <w:rPr>
          <w:rFonts w:ascii="Book Antiqua" w:cs="Book Antiqua" w:eastAsia="Book Antiqua" w:hAnsi="Book Antiqua"/>
          <w:i w:val="1"/>
          <w:sz w:val="36"/>
          <w:szCs w:val="36"/>
          <w:highlight w:val="white"/>
          <w:rtl w:val="0"/>
        </w:rPr>
        <w:t xml:space="preserve">ALL are welcome to receive communion. Please be seated.</w:t>
      </w:r>
      <w:r w:rsidDel="00000000" w:rsidR="00000000" w:rsidRPr="00000000">
        <w:rPr>
          <w:rtl w:val="0"/>
        </w:rPr>
      </w:r>
    </w:p>
    <w:p w:rsidR="00000000" w:rsidDel="00000000" w:rsidP="00000000" w:rsidRDefault="00000000" w:rsidRPr="00000000" w14:paraId="00000101">
      <w:pPr>
        <w:spacing w:line="276" w:lineRule="auto"/>
        <w:ind w:right="165"/>
        <w:rPr>
          <w:rFonts w:ascii="Book Antiqua" w:cs="Book Antiqua" w:eastAsia="Book Antiqua" w:hAnsi="Book Antiqua"/>
          <w:sz w:val="32"/>
          <w:szCs w:val="32"/>
          <w:u w:val="single"/>
        </w:rPr>
      </w:pPr>
      <w:r w:rsidDel="00000000" w:rsidR="00000000" w:rsidRPr="00000000">
        <w:rPr>
          <w:rFonts w:ascii="Book Antiqua" w:cs="Book Antiqua" w:eastAsia="Book Antiqua" w:hAnsi="Book Antiqua"/>
          <w:i w:val="1"/>
          <w:sz w:val="32"/>
          <w:szCs w:val="32"/>
          <w:highlight w:val="white"/>
          <w:rtl w:val="0"/>
        </w:rPr>
        <w:t xml:space="preserve">An usher will direct you to the center aisle. Gluten-free wafers are available. We offer both the common cup/ individual glasses (grape juice is also available). We ask that you refrain from intinction (dipping your wafer into the common cup). If you would like to receive a blessing instead of communion just let Pastor Cindy know.</w:t>
      </w:r>
      <w:r w:rsidDel="00000000" w:rsidR="00000000" w:rsidRPr="00000000">
        <w:rPr>
          <w:rtl w:val="0"/>
        </w:rPr>
      </w:r>
    </w:p>
    <w:p w:rsidR="00000000" w:rsidDel="00000000" w:rsidP="00000000" w:rsidRDefault="00000000" w:rsidRPr="00000000" w14:paraId="00000102">
      <w:pPr>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103">
      <w:pP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u w:val="single"/>
          <w:rtl w:val="0"/>
        </w:rPr>
        <w:t xml:space="preserve">COMMUNION MUSIC</w:t>
      </w:r>
      <w:r w:rsidDel="00000000" w:rsidR="00000000" w:rsidRPr="00000000">
        <w:rPr>
          <w:rFonts w:ascii="Book Antiqua" w:cs="Book Antiqua" w:eastAsia="Book Antiqua" w:hAnsi="Book Antiqua"/>
          <w:sz w:val="36"/>
          <w:szCs w:val="36"/>
          <w:rtl w:val="0"/>
        </w:rPr>
        <w:tab/>
        <w:tab/>
        <w:tab/>
        <w:tab/>
        <w:tab/>
        <w:tab/>
        <w:t xml:space="preserve">    “The Strife is O’er” </w:t>
        <w:br w:type="textWrapping"/>
      </w:r>
      <w:r w:rsidDel="00000000" w:rsidR="00000000" w:rsidRPr="00000000">
        <w:rPr>
          <w:rFonts w:ascii="Book Antiqua" w:cs="Book Antiqua" w:eastAsia="Book Antiqua" w:hAnsi="Book Antiqua"/>
          <w:sz w:val="36"/>
          <w:szCs w:val="36"/>
        </w:rPr>
        <w:drawing>
          <wp:inline distB="114300" distT="114300" distL="114300" distR="114300">
            <wp:extent cx="7315200" cy="1089236"/>
            <wp:effectExtent b="0" l="0" r="0" t="0"/>
            <wp:docPr id="217" name="image26.png"/>
            <a:graphic>
              <a:graphicData uri="http://schemas.openxmlformats.org/drawingml/2006/picture">
                <pic:pic>
                  <pic:nvPicPr>
                    <pic:cNvPr id="0" name="image26.png"/>
                    <pic:cNvPicPr preferRelativeResize="0"/>
                  </pic:nvPicPr>
                  <pic:blipFill>
                    <a:blip r:embed="rId42"/>
                    <a:srcRect b="43196" l="0" r="0" t="0"/>
                    <a:stretch>
                      <a:fillRect/>
                    </a:stretch>
                  </pic:blipFill>
                  <pic:spPr>
                    <a:xfrm>
                      <a:off x="0" y="0"/>
                      <a:ext cx="7315200" cy="1089236"/>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Pr>
        <w:drawing>
          <wp:inline distB="114300" distT="114300" distL="114300" distR="114300">
            <wp:extent cx="7315200" cy="1648413"/>
            <wp:effectExtent b="0" l="0" r="0" t="0"/>
            <wp:docPr id="220" name="image23.png"/>
            <a:graphic>
              <a:graphicData uri="http://schemas.openxmlformats.org/drawingml/2006/picture">
                <pic:pic>
                  <pic:nvPicPr>
                    <pic:cNvPr id="0" name="image23.png"/>
                    <pic:cNvPicPr preferRelativeResize="0"/>
                  </pic:nvPicPr>
                  <pic:blipFill>
                    <a:blip r:embed="rId43"/>
                    <a:srcRect b="31970" l="0" r="0" t="0"/>
                    <a:stretch>
                      <a:fillRect/>
                    </a:stretch>
                  </pic:blipFill>
                  <pic:spPr>
                    <a:xfrm>
                      <a:off x="0" y="0"/>
                      <a:ext cx="7315200" cy="1648413"/>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Pr>
        <w:drawing>
          <wp:inline distB="114300" distT="114300" distL="114300" distR="114300">
            <wp:extent cx="7315200" cy="1669621"/>
            <wp:effectExtent b="0" l="0" r="0" t="0"/>
            <wp:docPr id="222" name="image28.png"/>
            <a:graphic>
              <a:graphicData uri="http://schemas.openxmlformats.org/drawingml/2006/picture">
                <pic:pic>
                  <pic:nvPicPr>
                    <pic:cNvPr id="0" name="image28.png"/>
                    <pic:cNvPicPr preferRelativeResize="0"/>
                  </pic:nvPicPr>
                  <pic:blipFill>
                    <a:blip r:embed="rId44"/>
                    <a:srcRect b="30632" l="0" r="0" t="0"/>
                    <a:stretch>
                      <a:fillRect/>
                    </a:stretch>
                  </pic:blipFill>
                  <pic:spPr>
                    <a:xfrm>
                      <a:off x="0" y="0"/>
                      <a:ext cx="7315200" cy="1669621"/>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Pr>
        <w:drawing>
          <wp:inline distB="114300" distT="114300" distL="114300" distR="114300">
            <wp:extent cx="7315200" cy="1691233"/>
            <wp:effectExtent b="0" l="0" r="0" t="0"/>
            <wp:docPr id="225" name="image27.png"/>
            <a:graphic>
              <a:graphicData uri="http://schemas.openxmlformats.org/drawingml/2006/picture">
                <pic:pic>
                  <pic:nvPicPr>
                    <pic:cNvPr id="0" name="image27.png"/>
                    <pic:cNvPicPr preferRelativeResize="0"/>
                  </pic:nvPicPr>
                  <pic:blipFill>
                    <a:blip r:embed="rId45"/>
                    <a:srcRect b="30507" l="0" r="0" t="-3953"/>
                    <a:stretch>
                      <a:fillRect/>
                    </a:stretch>
                  </pic:blipFill>
                  <pic:spPr>
                    <a:xfrm>
                      <a:off x="0" y="0"/>
                      <a:ext cx="7315200" cy="1691233"/>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ind w:left="0" w:firstLine="0"/>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“Lord of the Dance”</w:t>
      </w:r>
    </w:p>
    <w:p w:rsidR="00000000" w:rsidDel="00000000" w:rsidP="00000000" w:rsidRDefault="00000000" w:rsidRPr="00000000" w14:paraId="00000108">
      <w:pPr>
        <w:spacing w:after="200" w:line="276" w:lineRule="auto"/>
        <w:rPr>
          <w:rFonts w:ascii="Book Antiqua" w:cs="Book Antiqua" w:eastAsia="Book Antiqua" w:hAnsi="Book Antiqua"/>
          <w:sz w:val="36"/>
          <w:szCs w:val="36"/>
        </w:rPr>
      </w:pPr>
      <w:r w:rsidDel="00000000" w:rsidR="00000000" w:rsidRPr="00000000">
        <w:rPr>
          <w:rFonts w:ascii="Calibri" w:cs="Calibri" w:eastAsia="Calibri" w:hAnsi="Calibri"/>
          <w:sz w:val="22"/>
          <w:szCs w:val="22"/>
        </w:rPr>
        <w:drawing>
          <wp:inline distB="0" distT="0" distL="114300" distR="114300">
            <wp:extent cx="7083743" cy="8286750"/>
            <wp:effectExtent b="0" l="0" r="0" t="0"/>
            <wp:docPr id="211" name="image19.png"/>
            <a:graphic>
              <a:graphicData uri="http://schemas.openxmlformats.org/drawingml/2006/picture">
                <pic:pic>
                  <pic:nvPicPr>
                    <pic:cNvPr id="0" name="image19.png"/>
                    <pic:cNvPicPr preferRelativeResize="0"/>
                  </pic:nvPicPr>
                  <pic:blipFill>
                    <a:blip r:embed="rId46"/>
                    <a:srcRect b="5241" l="5547" r="18572" t="9616"/>
                    <a:stretch>
                      <a:fillRect/>
                    </a:stretch>
                  </pic:blipFill>
                  <pic:spPr>
                    <a:xfrm>
                      <a:off x="0" y="0"/>
                      <a:ext cx="7083743" cy="828675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after="200" w:line="276" w:lineRule="auto"/>
        <w:rPr>
          <w:rFonts w:ascii="Book Antiqua" w:cs="Book Antiqua" w:eastAsia="Book Antiqua" w:hAnsi="Book Antiqua"/>
          <w:i w:val="0"/>
          <w:smallCaps w:val="0"/>
          <w:strike w:val="0"/>
          <w:color w:val="000000"/>
          <w:sz w:val="36"/>
          <w:szCs w:val="36"/>
          <w:u w:val="single"/>
          <w:shd w:fill="auto" w:val="clear"/>
          <w:vertAlign w:val="baseline"/>
        </w:rPr>
      </w:pPr>
      <w:r w:rsidDel="00000000" w:rsidR="00000000" w:rsidRPr="00000000">
        <w:rPr>
          <w:rFonts w:ascii="Book Antiqua" w:cs="Book Antiqua" w:eastAsia="Book Antiqua" w:hAnsi="Book Antiqua"/>
          <w:sz w:val="36"/>
          <w:szCs w:val="36"/>
          <w:u w:val="single"/>
          <w:rtl w:val="0"/>
        </w:rPr>
        <w:t xml:space="preserve">POSTCOMMUNION</w:t>
      </w:r>
      <w:r w:rsidDel="00000000" w:rsidR="00000000" w:rsidRPr="00000000">
        <w:rPr>
          <w:rFonts w:ascii="Book Antiqua" w:cs="Book Antiqua" w:eastAsia="Book Antiqua" w:hAnsi="Book Antiqua"/>
          <w:i w:val="0"/>
          <w:smallCaps w:val="0"/>
          <w:strike w:val="0"/>
          <w:color w:val="000000"/>
          <w:sz w:val="36"/>
          <w:szCs w:val="36"/>
          <w:u w:val="single"/>
          <w:shd w:fill="auto" w:val="clear"/>
          <w:vertAlign w:val="baseline"/>
          <w:rtl w:val="0"/>
        </w:rPr>
        <w:t xml:space="preserve"> PRAYER</w:t>
        <w:tab/>
        <w:t xml:space="preserve">  </w:t>
      </w:r>
    </w:p>
    <w:p w:rsidR="00000000" w:rsidDel="00000000" w:rsidP="00000000" w:rsidRDefault="00000000" w:rsidRPr="00000000" w14:paraId="0000010A">
      <w:pPr>
        <w:rPr>
          <w:rFonts w:ascii="Book Antiqua" w:cs="Book Antiqua" w:eastAsia="Book Antiqua" w:hAnsi="Book Antiqua"/>
          <w:i w:val="1"/>
          <w:color w:val="000000"/>
          <w:sz w:val="20"/>
          <w:szCs w:val="20"/>
        </w:rPr>
      </w:pPr>
      <w:r w:rsidDel="00000000" w:rsidR="00000000" w:rsidRPr="00000000">
        <w:rPr>
          <w:rtl w:val="0"/>
        </w:rPr>
      </w:r>
    </w:p>
    <w:p w:rsidR="00000000" w:rsidDel="00000000" w:rsidP="00000000" w:rsidRDefault="00000000" w:rsidRPr="00000000" w14:paraId="0000010B">
      <w:pPr>
        <w:ind w:left="0" w:firstLine="0"/>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Life-giving God,</w:t>
      </w:r>
      <w:r w:rsidDel="00000000" w:rsidR="00000000" w:rsidRPr="00000000">
        <w:rPr>
          <w:rFonts w:ascii="Book Antiqua" w:cs="Book Antiqua" w:eastAsia="Book Antiqua" w:hAnsi="Book Antiqua"/>
          <w:i w:val="1"/>
          <w:color w:val="000000"/>
          <w:sz w:val="36"/>
          <w:szCs w:val="36"/>
          <w:rtl w:val="0"/>
        </w:rPr>
        <w:t xml:space="preserve"> </w:t>
      </w:r>
      <w:r w:rsidDel="00000000" w:rsidR="00000000" w:rsidRPr="00000000">
        <w:rPr>
          <w:rFonts w:ascii="Book Antiqua" w:cs="Book Antiqua" w:eastAsia="Book Antiqua" w:hAnsi="Book Antiqua"/>
          <w:b w:val="1"/>
          <w:color w:val="000000"/>
          <w:sz w:val="36"/>
          <w:szCs w:val="36"/>
          <w:rtl w:val="0"/>
        </w:rPr>
        <w:t xml:space="preserve">in the mystery of Christ’s resurrection,</w:t>
      </w:r>
      <w:r w:rsidDel="00000000" w:rsidR="00000000" w:rsidRPr="00000000">
        <w:rPr>
          <w:rFonts w:ascii="Book Antiqua" w:cs="Book Antiqua" w:eastAsia="Book Antiqua" w:hAnsi="Book Antiqua"/>
          <w:i w:val="1"/>
          <w:sz w:val="36"/>
          <w:szCs w:val="36"/>
          <w:rtl w:val="0"/>
        </w:rPr>
        <w:t xml:space="preserve"> </w:t>
      </w:r>
      <w:r w:rsidDel="00000000" w:rsidR="00000000" w:rsidRPr="00000000">
        <w:rPr>
          <w:rFonts w:ascii="Book Antiqua" w:cs="Book Antiqua" w:eastAsia="Book Antiqua" w:hAnsi="Book Antiqua"/>
          <w:b w:val="1"/>
          <w:color w:val="000000"/>
          <w:sz w:val="36"/>
          <w:szCs w:val="36"/>
          <w:rtl w:val="0"/>
        </w:rPr>
        <w:t xml:space="preserve">you send light to conquer darkness, water to give new life, and the bread of life</w:t>
      </w:r>
      <w:r w:rsidDel="00000000" w:rsidR="00000000" w:rsidRPr="00000000">
        <w:rPr>
          <w:rFonts w:ascii="Book Antiqua" w:cs="Book Antiqua" w:eastAsia="Book Antiqua" w:hAnsi="Book Antiqua"/>
          <w:i w:val="1"/>
          <w:color w:val="000000"/>
          <w:sz w:val="36"/>
          <w:szCs w:val="36"/>
          <w:rtl w:val="0"/>
        </w:rPr>
        <w:t xml:space="preserve"> </w:t>
      </w:r>
      <w:r w:rsidDel="00000000" w:rsidR="00000000" w:rsidRPr="00000000">
        <w:rPr>
          <w:rFonts w:ascii="Book Antiqua" w:cs="Book Antiqua" w:eastAsia="Book Antiqua" w:hAnsi="Book Antiqua"/>
          <w:b w:val="1"/>
          <w:color w:val="000000"/>
          <w:sz w:val="36"/>
          <w:szCs w:val="36"/>
          <w:rtl w:val="0"/>
        </w:rPr>
        <w:t xml:space="preserve">to nourish your people.</w:t>
      </w:r>
      <w:r w:rsidDel="00000000" w:rsidR="00000000" w:rsidRPr="00000000">
        <w:rPr>
          <w:rFonts w:ascii="Book Antiqua" w:cs="Book Antiqua" w:eastAsia="Book Antiqua" w:hAnsi="Book Antiqua"/>
          <w:i w:val="1"/>
          <w:sz w:val="36"/>
          <w:szCs w:val="36"/>
          <w:rtl w:val="0"/>
        </w:rPr>
        <w:t xml:space="preserve"> </w:t>
      </w:r>
      <w:r w:rsidDel="00000000" w:rsidR="00000000" w:rsidRPr="00000000">
        <w:rPr>
          <w:rFonts w:ascii="Book Antiqua" w:cs="Book Antiqua" w:eastAsia="Book Antiqua" w:hAnsi="Book Antiqua"/>
          <w:b w:val="1"/>
          <w:color w:val="000000"/>
          <w:sz w:val="36"/>
          <w:szCs w:val="36"/>
          <w:rtl w:val="0"/>
        </w:rPr>
        <w:t xml:space="preserve">Send us forth as witnesses to your Son’s resurrection</w:t>
      </w:r>
      <w:r w:rsidDel="00000000" w:rsidR="00000000" w:rsidRPr="00000000">
        <w:rPr>
          <w:rFonts w:ascii="Book Antiqua" w:cs="Book Antiqua" w:eastAsia="Book Antiqua" w:hAnsi="Book Antiqua"/>
          <w:i w:val="1"/>
          <w:sz w:val="36"/>
          <w:szCs w:val="36"/>
          <w:rtl w:val="0"/>
        </w:rPr>
        <w:t xml:space="preserve"> </w:t>
      </w:r>
      <w:r w:rsidDel="00000000" w:rsidR="00000000" w:rsidRPr="00000000">
        <w:rPr>
          <w:rFonts w:ascii="Book Antiqua" w:cs="Book Antiqua" w:eastAsia="Book Antiqua" w:hAnsi="Book Antiqua"/>
          <w:b w:val="1"/>
          <w:color w:val="000000"/>
          <w:sz w:val="36"/>
          <w:szCs w:val="36"/>
          <w:rtl w:val="0"/>
        </w:rPr>
        <w:t xml:space="preserve">that we may show your glory to all the world;</w:t>
      </w:r>
      <w:r w:rsidDel="00000000" w:rsidR="00000000" w:rsidRPr="00000000">
        <w:rPr>
          <w:rFonts w:ascii="Book Antiqua" w:cs="Book Antiqua" w:eastAsia="Book Antiqua" w:hAnsi="Book Antiqua"/>
          <w:i w:val="1"/>
          <w:sz w:val="36"/>
          <w:szCs w:val="36"/>
          <w:rtl w:val="0"/>
        </w:rPr>
        <w:t xml:space="preserve"> </w:t>
      </w:r>
      <w:r w:rsidDel="00000000" w:rsidR="00000000" w:rsidRPr="00000000">
        <w:rPr>
          <w:rFonts w:ascii="Book Antiqua" w:cs="Book Antiqua" w:eastAsia="Book Antiqua" w:hAnsi="Book Antiqua"/>
          <w:b w:val="1"/>
          <w:color w:val="000000"/>
          <w:sz w:val="36"/>
          <w:szCs w:val="36"/>
          <w:rtl w:val="0"/>
        </w:rPr>
        <w:t xml:space="preserve">through Jesus Christ our Lord</w:t>
      </w:r>
      <w:r w:rsidDel="00000000" w:rsidR="00000000" w:rsidRPr="00000000">
        <w:rPr>
          <w:rFonts w:ascii="Book Antiqua" w:cs="Book Antiqua" w:eastAsia="Book Antiqua" w:hAnsi="Book Antiqua"/>
          <w:b w:val="1"/>
          <w:sz w:val="36"/>
          <w:szCs w:val="36"/>
          <w:rtl w:val="0"/>
        </w:rPr>
        <w:t xml:space="preserve">. Amen.</w:t>
      </w:r>
    </w:p>
    <w:p w:rsidR="00000000" w:rsidDel="00000000" w:rsidP="00000000" w:rsidRDefault="00000000" w:rsidRPr="00000000" w14:paraId="0000010C">
      <w:pPr>
        <w:ind w:left="0" w:firstLine="0"/>
        <w:rPr>
          <w:rFonts w:ascii="Book Antiqua" w:cs="Book Antiqua" w:eastAsia="Book Antiqua" w:hAnsi="Book Antiqua"/>
          <w:b w:val="1"/>
          <w:sz w:val="36"/>
          <w:szCs w:val="36"/>
        </w:rPr>
      </w:pPr>
      <w:r w:rsidDel="00000000" w:rsidR="00000000" w:rsidRPr="00000000">
        <w:rPr>
          <w:rtl w:val="0"/>
        </w:rPr>
      </w:r>
    </w:p>
    <w:p w:rsidR="00000000" w:rsidDel="00000000" w:rsidP="00000000" w:rsidRDefault="00000000" w:rsidRPr="00000000" w14:paraId="0000010D">
      <w:pP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10E">
      <w:pPr>
        <w:rPr>
          <w:rFonts w:ascii="Book Antiqua" w:cs="Book Antiqua" w:eastAsia="Book Antiqua" w:hAnsi="Book Antiqua"/>
          <w:color w:val="000000"/>
          <w:sz w:val="36"/>
          <w:szCs w:val="36"/>
          <w:u w:val="single"/>
        </w:rPr>
      </w:pPr>
      <w:r w:rsidDel="00000000" w:rsidR="00000000" w:rsidRPr="00000000">
        <w:rPr>
          <w:rFonts w:ascii="Book Antiqua" w:cs="Book Antiqua" w:eastAsia="Book Antiqua" w:hAnsi="Book Antiqua"/>
          <w:color w:val="000000"/>
          <w:sz w:val="36"/>
          <w:szCs w:val="36"/>
          <w:u w:val="single"/>
          <w:rtl w:val="0"/>
        </w:rPr>
        <w:t xml:space="preserve">FINAL BLESSING</w:t>
      </w:r>
    </w:p>
    <w:p w:rsidR="00000000" w:rsidDel="00000000" w:rsidP="00000000" w:rsidRDefault="00000000" w:rsidRPr="00000000" w14:paraId="0000010F">
      <w:pPr>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110">
      <w:pPr>
        <w:rPr>
          <w:rFonts w:ascii="Book Antiqua" w:cs="Book Antiqua" w:eastAsia="Book Antiqua" w:hAnsi="Book Antiqua"/>
          <w:color w:val="000000"/>
          <w:sz w:val="36"/>
          <w:szCs w:val="36"/>
          <w:u w:val="single"/>
        </w:rPr>
      </w:pPr>
      <w:r w:rsidDel="00000000" w:rsidR="00000000" w:rsidRPr="00000000">
        <w:rPr>
          <w:rFonts w:ascii="Book Antiqua" w:cs="Book Antiqua" w:eastAsia="Book Antiqua" w:hAnsi="Book Antiqua"/>
          <w:color w:val="000000"/>
          <w:sz w:val="36"/>
          <w:szCs w:val="36"/>
          <w:rtl w:val="0"/>
        </w:rPr>
        <w:t xml:space="preserve">God has given us new birth into a living hope through the resurrection of Jesus Christ. The blessing of God Almighty, </w:t>
      </w:r>
      <w:r w:rsidDel="00000000" w:rsidR="00000000" w:rsidRPr="00000000">
        <w:rPr>
          <w:rFonts w:ascii="Book Antiqua" w:cs="Book Antiqua" w:eastAsia="Book Antiqua" w:hAnsi="Book Antiqua"/>
          <w:sz w:val="36"/>
          <w:szCs w:val="36"/>
          <w:rtl w:val="0"/>
        </w:rPr>
        <w:t xml:space="preserve">the Holy Trinity</w:t>
      </w:r>
      <w:r w:rsidDel="00000000" w:rsidR="00000000" w:rsidRPr="00000000">
        <w:rPr>
          <w:rFonts w:ascii="Book Antiqua" w:cs="Book Antiqua" w:eastAsia="Book Antiqua" w:hAnsi="Book Antiqua"/>
          <w:color w:val="000000"/>
          <w:sz w:val="36"/>
          <w:szCs w:val="36"/>
          <w:rtl w:val="0"/>
        </w:rPr>
        <w:t xml:space="preserve">, bless you and raise you to new life, both now and forever.  </w:t>
      </w:r>
      <w:r w:rsidDel="00000000" w:rsidR="00000000" w:rsidRPr="00000000">
        <w:rPr>
          <w:rFonts w:ascii="Book Antiqua" w:cs="Book Antiqua" w:eastAsia="Book Antiqua" w:hAnsi="Book Antiqua"/>
          <w:b w:val="1"/>
          <w:color w:val="000000"/>
          <w:sz w:val="36"/>
          <w:szCs w:val="36"/>
          <w:rtl w:val="0"/>
        </w:rPr>
        <w:t xml:space="preserve">Amen.</w:t>
      </w:r>
      <w:r w:rsidDel="00000000" w:rsidR="00000000" w:rsidRPr="00000000">
        <w:rPr>
          <w:rtl w:val="0"/>
        </w:rPr>
      </w:r>
    </w:p>
    <w:p w:rsidR="00000000" w:rsidDel="00000000" w:rsidP="00000000" w:rsidRDefault="00000000" w:rsidRPr="00000000" w14:paraId="00000111">
      <w:pPr>
        <w:rPr>
          <w:rFonts w:ascii="Book Antiqua" w:cs="Book Antiqua" w:eastAsia="Book Antiqua" w:hAnsi="Book Antiqua"/>
          <w:sz w:val="36"/>
          <w:szCs w:val="36"/>
          <w:u w:val="single"/>
        </w:rPr>
      </w:pPr>
      <w:r w:rsidDel="00000000" w:rsidR="00000000" w:rsidRPr="00000000">
        <w:rPr>
          <w:rtl w:val="0"/>
        </w:rPr>
      </w:r>
    </w:p>
    <w:p w:rsidR="00000000" w:rsidDel="00000000" w:rsidP="00000000" w:rsidRDefault="00000000" w:rsidRPr="00000000" w14:paraId="00000112">
      <w:pPr>
        <w:pStyle w:val="Heading6"/>
        <w:spacing w:after="0" w:before="0" w:lineRule="auto"/>
        <w:rPr>
          <w:rFonts w:ascii="Book Antiqua" w:cs="Book Antiqua" w:eastAsia="Book Antiqua" w:hAnsi="Book Antiqua"/>
          <w:b w:val="0"/>
          <w:sz w:val="36"/>
          <w:szCs w:val="36"/>
          <w:u w:val="single"/>
        </w:rPr>
      </w:pPr>
      <w:r w:rsidDel="00000000" w:rsidR="00000000" w:rsidRPr="00000000">
        <w:rPr>
          <w:rtl w:val="0"/>
        </w:rPr>
      </w:r>
    </w:p>
    <w:p w:rsidR="00000000" w:rsidDel="00000000" w:rsidP="00000000" w:rsidRDefault="00000000" w:rsidRPr="00000000" w14:paraId="00000113">
      <w:pPr>
        <w:pStyle w:val="Heading6"/>
        <w:spacing w:after="0" w:before="0" w:lineRule="auto"/>
        <w:rPr>
          <w:rFonts w:ascii="Book Antiqua" w:cs="Book Antiqua" w:eastAsia="Book Antiqua" w:hAnsi="Book Antiqua"/>
          <w:b w:val="0"/>
          <w:sz w:val="36"/>
          <w:szCs w:val="36"/>
          <w:u w:val="single"/>
        </w:rPr>
      </w:pPr>
      <w:r w:rsidDel="00000000" w:rsidR="00000000" w:rsidRPr="00000000">
        <w:rPr>
          <w:rFonts w:ascii="Book Antiqua" w:cs="Book Antiqua" w:eastAsia="Book Antiqua" w:hAnsi="Book Antiqua"/>
          <w:b w:val="0"/>
          <w:sz w:val="36"/>
          <w:szCs w:val="36"/>
          <w:u w:val="single"/>
          <w:rtl w:val="0"/>
        </w:rPr>
        <w:t xml:space="preserve">DISMISSAL</w:t>
      </w:r>
    </w:p>
    <w:p w:rsidR="00000000" w:rsidDel="00000000" w:rsidP="00000000" w:rsidRDefault="00000000" w:rsidRPr="00000000" w14:paraId="00000114">
      <w:pPr>
        <w:pStyle w:val="Heading6"/>
        <w:spacing w:after="0" w:before="0" w:lineRule="auto"/>
        <w:rPr>
          <w:rFonts w:ascii="Book Antiqua" w:cs="Book Antiqua" w:eastAsia="Book Antiqua" w:hAnsi="Book Antiqua"/>
          <w:i w:val="1"/>
          <w:sz w:val="20"/>
          <w:szCs w:val="20"/>
        </w:rPr>
      </w:pPr>
      <w:r w:rsidDel="00000000" w:rsidR="00000000" w:rsidRPr="00000000">
        <w:rPr>
          <w:rtl w:val="0"/>
        </w:rPr>
      </w:r>
    </w:p>
    <w:p w:rsidR="00000000" w:rsidDel="00000000" w:rsidP="00000000" w:rsidRDefault="00000000" w:rsidRPr="00000000" w14:paraId="00000115">
      <w:pPr>
        <w:pStyle w:val="Heading6"/>
        <w:spacing w:after="0" w:before="0" w:lineRule="auto"/>
        <w:rPr>
          <w:rFonts w:ascii="Book Antiqua" w:cs="Book Antiqua" w:eastAsia="Book Antiqua" w:hAnsi="Book Antiqua"/>
          <w:b w:val="0"/>
          <w:sz w:val="36"/>
          <w:szCs w:val="36"/>
        </w:rPr>
      </w:pPr>
      <w:r w:rsidDel="00000000" w:rsidR="00000000" w:rsidRPr="00000000">
        <w:rPr>
          <w:rFonts w:ascii="Book Antiqua" w:cs="Book Antiqua" w:eastAsia="Book Antiqua" w:hAnsi="Book Antiqua"/>
          <w:b w:val="0"/>
          <w:sz w:val="36"/>
          <w:szCs w:val="36"/>
          <w:rtl w:val="0"/>
        </w:rPr>
        <w:t xml:space="preserve">Alleluia. Alleluia. Go in peace to love and serve the Lord. </w:t>
      </w:r>
    </w:p>
    <w:p w:rsidR="00000000" w:rsidDel="00000000" w:rsidP="00000000" w:rsidRDefault="00000000" w:rsidRPr="00000000" w14:paraId="00000116">
      <w:pPr>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Thanks be to God. Alleluia. Alleluia.</w:t>
      </w:r>
    </w:p>
    <w:p w:rsidR="00000000" w:rsidDel="00000000" w:rsidP="00000000" w:rsidRDefault="00000000" w:rsidRPr="00000000" w14:paraId="00000117">
      <w:pPr>
        <w:rPr>
          <w:rFonts w:ascii="Book Antiqua" w:cs="Book Antiqua" w:eastAsia="Book Antiqua" w:hAnsi="Book Antiqua"/>
          <w:b w:val="1"/>
          <w:sz w:val="58"/>
          <w:szCs w:val="58"/>
        </w:rPr>
      </w:pPr>
      <w:r w:rsidDel="00000000" w:rsidR="00000000" w:rsidRPr="00000000">
        <w:rPr>
          <w:rtl w:val="0"/>
        </w:rPr>
      </w:r>
    </w:p>
    <w:p w:rsidR="00000000" w:rsidDel="00000000" w:rsidP="00000000" w:rsidRDefault="00000000" w:rsidRPr="00000000" w14:paraId="00000118">
      <w:pPr>
        <w:jc w:val="center"/>
        <w:rPr>
          <w:rFonts w:ascii="Book Antiqua" w:cs="Book Antiqua" w:eastAsia="Book Antiqua" w:hAnsi="Book Antiqua"/>
          <w:b w:val="1"/>
          <w:i w:val="1"/>
          <w:sz w:val="36"/>
          <w:szCs w:val="36"/>
        </w:rPr>
      </w:pPr>
      <w:r w:rsidDel="00000000" w:rsidR="00000000" w:rsidRPr="00000000">
        <w:rPr>
          <w:rFonts w:ascii="Book Antiqua" w:cs="Book Antiqua" w:eastAsia="Book Antiqua" w:hAnsi="Book Antiqua"/>
          <w:b w:val="1"/>
          <w:i w:val="1"/>
          <w:sz w:val="36"/>
          <w:szCs w:val="36"/>
          <w:rtl w:val="0"/>
        </w:rPr>
        <w:t xml:space="preserve">Join us for our Annual EASTER EGG HUNT following the service. </w:t>
      </w:r>
    </w:p>
    <w:p w:rsidR="00000000" w:rsidDel="00000000" w:rsidP="00000000" w:rsidRDefault="00000000" w:rsidRPr="00000000" w14:paraId="00000119">
      <w:pPr>
        <w:pStyle w:val="Title"/>
        <w:rPr>
          <w:rFonts w:ascii="Book Antiqua" w:cs="Book Antiqua" w:eastAsia="Book Antiqua" w:hAnsi="Book Antiqua"/>
          <w:sz w:val="40"/>
          <w:szCs w:val="40"/>
        </w:rPr>
      </w:pPr>
      <w:bookmarkStart w:colFirst="0" w:colLast="0" w:name="_heading=h.5hylaiapbjlm" w:id="0"/>
      <w:bookmarkEnd w:id="0"/>
      <w:r w:rsidDel="00000000" w:rsidR="00000000" w:rsidRPr="00000000">
        <w:rPr>
          <w:rtl w:val="0"/>
        </w:rPr>
      </w:r>
    </w:p>
    <w:p w:rsidR="00000000" w:rsidDel="00000000" w:rsidP="00000000" w:rsidRDefault="00000000" w:rsidRPr="00000000" w14:paraId="0000011A">
      <w:pPr>
        <w:pStyle w:val="Title"/>
        <w:rPr>
          <w:rFonts w:ascii="Book Antiqua" w:cs="Book Antiqua" w:eastAsia="Book Antiqua" w:hAnsi="Book Antiqua"/>
          <w:sz w:val="40"/>
          <w:szCs w:val="40"/>
        </w:rPr>
      </w:pPr>
      <w:bookmarkStart w:colFirst="0" w:colLast="0" w:name="_heading=h.z9kmd5swekc1" w:id="1"/>
      <w:bookmarkEnd w:id="1"/>
      <w:r w:rsidDel="00000000" w:rsidR="00000000" w:rsidRPr="00000000">
        <w:rPr>
          <w:rtl w:val="0"/>
        </w:rPr>
      </w:r>
    </w:p>
    <w:p w:rsidR="00000000" w:rsidDel="00000000" w:rsidP="00000000" w:rsidRDefault="00000000" w:rsidRPr="00000000" w14:paraId="0000011B">
      <w:pPr>
        <w:pStyle w:val="Title"/>
        <w:rPr>
          <w:rFonts w:ascii="Book Antiqua" w:cs="Book Antiqua" w:eastAsia="Book Antiqua" w:hAnsi="Book Antiqua"/>
          <w:sz w:val="40"/>
          <w:szCs w:val="40"/>
        </w:rPr>
      </w:pPr>
      <w:bookmarkStart w:colFirst="0" w:colLast="0" w:name="_heading=h.sdu5vz7gmlxo" w:id="2"/>
      <w:bookmarkEnd w:id="2"/>
      <w:r w:rsidDel="00000000" w:rsidR="00000000" w:rsidRPr="00000000">
        <w:rPr>
          <w:rtl w:val="0"/>
        </w:rPr>
      </w:r>
    </w:p>
    <w:p w:rsidR="00000000" w:rsidDel="00000000" w:rsidP="00000000" w:rsidRDefault="00000000" w:rsidRPr="00000000" w14:paraId="0000011C">
      <w:pPr>
        <w:pStyle w:val="Title"/>
        <w:rPr>
          <w:rFonts w:ascii="Book Antiqua" w:cs="Book Antiqua" w:eastAsia="Book Antiqua" w:hAnsi="Book Antiqua"/>
          <w:sz w:val="40"/>
          <w:szCs w:val="40"/>
        </w:rPr>
      </w:pPr>
      <w:bookmarkStart w:colFirst="0" w:colLast="0" w:name="_heading=h.9vmoerukhuy7" w:id="3"/>
      <w:bookmarkEnd w:id="3"/>
      <w:r w:rsidDel="00000000" w:rsidR="00000000" w:rsidRPr="00000000">
        <w:rPr>
          <w:rtl w:val="0"/>
        </w:rPr>
      </w:r>
    </w:p>
    <w:p w:rsidR="00000000" w:rsidDel="00000000" w:rsidP="00000000" w:rsidRDefault="00000000" w:rsidRPr="00000000" w14:paraId="0000011D">
      <w:pPr>
        <w:pStyle w:val="Title"/>
        <w:rPr>
          <w:rFonts w:ascii="Book Antiqua" w:cs="Book Antiqua" w:eastAsia="Book Antiqua" w:hAnsi="Book Antiqua"/>
          <w:sz w:val="40"/>
          <w:szCs w:val="40"/>
        </w:rPr>
      </w:pPr>
      <w:bookmarkStart w:colFirst="0" w:colLast="0" w:name="_heading=h.8vrp7bdxvo1d" w:id="4"/>
      <w:bookmarkEnd w:id="4"/>
      <w:r w:rsidDel="00000000" w:rsidR="00000000" w:rsidRPr="00000000">
        <w:rPr>
          <w:rtl w:val="0"/>
        </w:rPr>
      </w:r>
    </w:p>
    <w:p w:rsidR="00000000" w:rsidDel="00000000" w:rsidP="00000000" w:rsidRDefault="00000000" w:rsidRPr="00000000" w14:paraId="0000011E">
      <w:pPr>
        <w:pStyle w:val="Title"/>
        <w:rPr>
          <w:rFonts w:ascii="Book Antiqua" w:cs="Book Antiqua" w:eastAsia="Book Antiqua" w:hAnsi="Book Antiqua"/>
          <w:sz w:val="40"/>
          <w:szCs w:val="40"/>
        </w:rPr>
      </w:pPr>
      <w:bookmarkStart w:colFirst="0" w:colLast="0" w:name="_heading=h.e405wsfgmplr" w:id="5"/>
      <w:bookmarkEnd w:id="5"/>
      <w:r w:rsidDel="00000000" w:rsidR="00000000" w:rsidRPr="00000000">
        <w:rPr>
          <w:rtl w:val="0"/>
        </w:rPr>
      </w:r>
    </w:p>
    <w:p w:rsidR="00000000" w:rsidDel="00000000" w:rsidP="00000000" w:rsidRDefault="00000000" w:rsidRPr="00000000" w14:paraId="0000011F">
      <w:pPr>
        <w:pStyle w:val="Title"/>
        <w:rPr>
          <w:rFonts w:ascii="Book Antiqua" w:cs="Book Antiqua" w:eastAsia="Book Antiqua" w:hAnsi="Book Antiqua"/>
          <w:sz w:val="40"/>
          <w:szCs w:val="40"/>
        </w:rPr>
      </w:pPr>
      <w:bookmarkStart w:colFirst="0" w:colLast="0" w:name="_heading=h.kzj9u9sxnlr" w:id="6"/>
      <w:bookmarkEnd w:id="6"/>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pStyle w:val="Title"/>
        <w:rPr>
          <w:rFonts w:ascii="Book Antiqua" w:cs="Book Antiqua" w:eastAsia="Book Antiqua" w:hAnsi="Book Antiqua"/>
          <w:sz w:val="40"/>
          <w:szCs w:val="40"/>
        </w:rPr>
      </w:pPr>
      <w:bookmarkStart w:colFirst="0" w:colLast="0" w:name="_heading=h.qjhkxyykbjkm" w:id="7"/>
      <w:bookmarkEnd w:id="7"/>
      <w:r w:rsidDel="00000000" w:rsidR="00000000" w:rsidRPr="00000000">
        <w:rPr>
          <w:rFonts w:ascii="Book Antiqua" w:cs="Book Antiqua" w:eastAsia="Book Antiqua" w:hAnsi="Book Antiqua"/>
          <w:sz w:val="40"/>
          <w:szCs w:val="40"/>
          <w:rtl w:val="0"/>
        </w:rPr>
        <w:t xml:space="preserve">The Easter Flowers are given to the glory of God </w:t>
      </w:r>
    </w:p>
    <w:p w:rsidR="00000000" w:rsidDel="00000000" w:rsidP="00000000" w:rsidRDefault="00000000" w:rsidRPr="00000000" w14:paraId="00000125">
      <w:pPr>
        <w:jc w:val="center"/>
        <w:rPr>
          <w:rFonts w:ascii="Book Antiqua" w:cs="Book Antiqua" w:eastAsia="Book Antiqua" w:hAnsi="Book Antiqua"/>
          <w:sz w:val="40"/>
          <w:szCs w:val="40"/>
        </w:rPr>
      </w:pPr>
      <w:r w:rsidDel="00000000" w:rsidR="00000000" w:rsidRPr="00000000">
        <w:rPr>
          <w:rFonts w:ascii="Book Antiqua" w:cs="Book Antiqua" w:eastAsia="Book Antiqua" w:hAnsi="Book Antiqua"/>
          <w:sz w:val="40"/>
          <w:szCs w:val="40"/>
          <w:rtl w:val="0"/>
        </w:rPr>
        <w:t xml:space="preserve">in Loving Memory of those who have died</w:t>
      </w:r>
    </w:p>
    <w:p w:rsidR="00000000" w:rsidDel="00000000" w:rsidP="00000000" w:rsidRDefault="00000000" w:rsidRPr="00000000" w14:paraId="00000126">
      <w:pPr>
        <w:jc w:val="left"/>
        <w:rPr>
          <w:rFonts w:ascii="Book Antiqua" w:cs="Book Antiqua" w:eastAsia="Book Antiqua" w:hAnsi="Book Antiqua"/>
          <w:sz w:val="38"/>
          <w:szCs w:val="38"/>
        </w:rPr>
      </w:pPr>
      <w:r w:rsidDel="00000000" w:rsidR="00000000" w:rsidRPr="00000000">
        <w:rPr>
          <w:rtl w:val="0"/>
        </w:rPr>
      </w:r>
    </w:p>
    <w:p w:rsidR="00000000" w:rsidDel="00000000" w:rsidP="00000000" w:rsidRDefault="00000000" w:rsidRPr="00000000" w14:paraId="00000127">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Robert &amp; Patricia Censak</w:t>
      </w:r>
    </w:p>
    <w:p w:rsidR="00000000" w:rsidDel="00000000" w:rsidP="00000000" w:rsidRDefault="00000000" w:rsidRPr="00000000" w14:paraId="00000128">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Dorothy Barnes</w:t>
      </w:r>
    </w:p>
    <w:p w:rsidR="00000000" w:rsidDel="00000000" w:rsidP="00000000" w:rsidRDefault="00000000" w:rsidRPr="00000000" w14:paraId="00000129">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Hazel Champion</w:t>
      </w:r>
    </w:p>
    <w:p w:rsidR="00000000" w:rsidDel="00000000" w:rsidP="00000000" w:rsidRDefault="00000000" w:rsidRPr="00000000" w14:paraId="0000012A">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John &amp; Alice Travers</w:t>
      </w:r>
    </w:p>
    <w:p w:rsidR="00000000" w:rsidDel="00000000" w:rsidP="00000000" w:rsidRDefault="00000000" w:rsidRPr="00000000" w14:paraId="0000012B">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Joseph Gilfoy</w:t>
      </w:r>
    </w:p>
    <w:p w:rsidR="00000000" w:rsidDel="00000000" w:rsidP="00000000" w:rsidRDefault="00000000" w:rsidRPr="00000000" w14:paraId="0000012C">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Charles &amp; Phyllis Graham</w:t>
      </w:r>
    </w:p>
    <w:p w:rsidR="00000000" w:rsidDel="00000000" w:rsidP="00000000" w:rsidRDefault="00000000" w:rsidRPr="00000000" w14:paraId="0000012D">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William &amp; Gertrude Traugott</w:t>
      </w:r>
    </w:p>
    <w:p w:rsidR="00000000" w:rsidDel="00000000" w:rsidP="00000000" w:rsidRDefault="00000000" w:rsidRPr="00000000" w14:paraId="0000012E">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Bob &amp; Geraldine Casper</w:t>
      </w:r>
    </w:p>
    <w:p w:rsidR="00000000" w:rsidDel="00000000" w:rsidP="00000000" w:rsidRDefault="00000000" w:rsidRPr="00000000" w14:paraId="0000012F">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Dorothy Hurlburt </w:t>
      </w:r>
    </w:p>
    <w:p w:rsidR="00000000" w:rsidDel="00000000" w:rsidP="00000000" w:rsidRDefault="00000000" w:rsidRPr="00000000" w14:paraId="00000130">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Roger Colegrove </w:t>
      </w:r>
    </w:p>
    <w:p w:rsidR="00000000" w:rsidDel="00000000" w:rsidP="00000000" w:rsidRDefault="00000000" w:rsidRPr="00000000" w14:paraId="00000131">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Ernie Drum</w:t>
      </w:r>
    </w:p>
    <w:p w:rsidR="00000000" w:rsidDel="00000000" w:rsidP="00000000" w:rsidRDefault="00000000" w:rsidRPr="00000000" w14:paraId="00000132">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Thomas Bullinger</w:t>
      </w:r>
    </w:p>
    <w:p w:rsidR="00000000" w:rsidDel="00000000" w:rsidP="00000000" w:rsidRDefault="00000000" w:rsidRPr="00000000" w14:paraId="00000133">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William and Nellie Burton</w:t>
      </w:r>
    </w:p>
    <w:p w:rsidR="00000000" w:rsidDel="00000000" w:rsidP="00000000" w:rsidRDefault="00000000" w:rsidRPr="00000000" w14:paraId="00000134">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Frank, Rose, &amp; Jeff Caruso</w:t>
      </w:r>
    </w:p>
    <w:p w:rsidR="00000000" w:rsidDel="00000000" w:rsidP="00000000" w:rsidRDefault="00000000" w:rsidRPr="00000000" w14:paraId="00000135">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Gary, Violet and Terry Estey</w:t>
      </w:r>
    </w:p>
    <w:p w:rsidR="00000000" w:rsidDel="00000000" w:rsidP="00000000" w:rsidRDefault="00000000" w:rsidRPr="00000000" w14:paraId="00000136">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Forszt-Kaczynski-Rasmussen-Drum Families</w:t>
      </w:r>
    </w:p>
    <w:p w:rsidR="00000000" w:rsidDel="00000000" w:rsidP="00000000" w:rsidRDefault="00000000" w:rsidRPr="00000000" w14:paraId="00000137">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Pat and Adelaide Flood, Joe and Michele Laskey</w:t>
      </w:r>
    </w:p>
    <w:p w:rsidR="00000000" w:rsidDel="00000000" w:rsidP="00000000" w:rsidRDefault="00000000" w:rsidRPr="00000000" w14:paraId="00000138">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Sandy Robinson</w:t>
      </w:r>
    </w:p>
    <w:p w:rsidR="00000000" w:rsidDel="00000000" w:rsidP="00000000" w:rsidRDefault="00000000" w:rsidRPr="00000000" w14:paraId="00000139">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William, Doris, and Jeff Roosa</w:t>
      </w:r>
    </w:p>
    <w:p w:rsidR="00000000" w:rsidDel="00000000" w:rsidP="00000000" w:rsidRDefault="00000000" w:rsidRPr="00000000" w14:paraId="0000013A">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 Yvonne and Harold Heath</w:t>
      </w:r>
    </w:p>
    <w:p w:rsidR="00000000" w:rsidDel="00000000" w:rsidP="00000000" w:rsidRDefault="00000000" w:rsidRPr="00000000" w14:paraId="0000013B">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Elinor Smith</w:t>
      </w:r>
    </w:p>
    <w:p w:rsidR="00000000" w:rsidDel="00000000" w:rsidP="00000000" w:rsidRDefault="00000000" w:rsidRPr="00000000" w14:paraId="0000013C">
      <w:pPr>
        <w:spacing w:line="276" w:lineRule="auto"/>
        <w:jc w:val="center"/>
        <w:rPr>
          <w:rFonts w:ascii="Book Antiqua" w:cs="Book Antiqua" w:eastAsia="Book Antiqua" w:hAnsi="Book Antiqua"/>
          <w:sz w:val="38"/>
          <w:szCs w:val="38"/>
        </w:rPr>
      </w:pPr>
      <w:r w:rsidDel="00000000" w:rsidR="00000000" w:rsidRPr="00000000">
        <w:rPr>
          <w:rFonts w:ascii="Book Antiqua" w:cs="Book Antiqua" w:eastAsia="Book Antiqua" w:hAnsi="Book Antiqua"/>
          <w:sz w:val="38"/>
          <w:szCs w:val="38"/>
          <w:rtl w:val="0"/>
        </w:rPr>
        <w:t xml:space="preserve">Betty Zwerger</w:t>
      </w:r>
    </w:p>
    <w:p w:rsidR="00000000" w:rsidDel="00000000" w:rsidP="00000000" w:rsidRDefault="00000000" w:rsidRPr="00000000" w14:paraId="0000013D">
      <w:pPr>
        <w:jc w:val="center"/>
        <w:rPr>
          <w:rFonts w:ascii="Book Antiqua" w:cs="Book Antiqua" w:eastAsia="Book Antiqua" w:hAnsi="Book Antiqua"/>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3E">
      <w:pPr>
        <w:spacing w:line="276" w:lineRule="auto"/>
        <w:ind w:right="165"/>
        <w:jc w:val="center"/>
        <w:rPr>
          <w:rFonts w:ascii="Book Antiqua" w:cs="Book Antiqua" w:eastAsia="Book Antiqua" w:hAnsi="Book Antiqua"/>
          <w:b w:val="1"/>
          <w:sz w:val="40"/>
          <w:szCs w:val="40"/>
        </w:rPr>
      </w:pPr>
      <w:r w:rsidDel="00000000" w:rsidR="00000000" w:rsidRPr="00000000">
        <w:rPr>
          <w:rFonts w:ascii="Book Antiqua" w:cs="Book Antiqua" w:eastAsia="Book Antiqua" w:hAnsi="Book Antiqua"/>
          <w:b w:val="1"/>
          <w:sz w:val="40"/>
          <w:szCs w:val="40"/>
          <w:rtl w:val="0"/>
        </w:rPr>
        <w:t xml:space="preserve">Today’s Worship Leaders</w:t>
      </w:r>
    </w:p>
    <w:p w:rsidR="00000000" w:rsidDel="00000000" w:rsidP="00000000" w:rsidRDefault="00000000" w:rsidRPr="00000000" w14:paraId="0000013F">
      <w:pPr>
        <w:spacing w:line="276" w:lineRule="auto"/>
        <w:ind w:left="-360" w:right="-270" w:firstLine="0"/>
        <w:jc w:val="center"/>
        <w:rPr>
          <w:rFonts w:ascii="Book Antiqua" w:cs="Book Antiqua" w:eastAsia="Book Antiqua" w:hAnsi="Book Antiqua"/>
          <w:b w:val="1"/>
          <w:sz w:val="36"/>
          <w:szCs w:val="36"/>
        </w:rPr>
      </w:pPr>
      <w:r w:rsidDel="00000000" w:rsidR="00000000" w:rsidRPr="00000000">
        <w:rPr>
          <w:rtl w:val="0"/>
        </w:rPr>
      </w:r>
    </w:p>
    <w:tbl>
      <w:tblPr>
        <w:tblStyle w:val="Table1"/>
        <w:tblpPr w:leftFromText="180" w:rightFromText="180" w:topFromText="180" w:bottomFromText="180" w:vertAnchor="text" w:horzAnchor="text" w:tblpX="452.99999999999983" w:tblpY="0"/>
        <w:tblW w:w="1077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865"/>
        <w:gridCol w:w="3135"/>
        <w:gridCol w:w="3285"/>
        <w:tblGridChange w:id="0">
          <w:tblGrid>
            <w:gridCol w:w="1485"/>
            <w:gridCol w:w="2865"/>
            <w:gridCol w:w="3135"/>
            <w:gridCol w:w="3285"/>
          </w:tblGrid>
        </w:tblGridChange>
      </w:tblGrid>
      <w:tr>
        <w:trPr>
          <w:cantSplit w:val="0"/>
          <w:tblHeader w:val="0"/>
        </w:trPr>
        <w:tc>
          <w:tcPr/>
          <w:p w:rsidR="00000000" w:rsidDel="00000000" w:rsidP="00000000" w:rsidRDefault="00000000" w:rsidRPr="00000000" w14:paraId="00000140">
            <w:pPr>
              <w:widowControl w:val="0"/>
              <w:spacing w:line="276" w:lineRule="auto"/>
              <w:jc w:val="center"/>
              <w:rPr>
                <w:rFonts w:ascii="Book Antiqua" w:cs="Book Antiqua" w:eastAsia="Book Antiqua" w:hAnsi="Book Antiqua"/>
                <w:b w:val="1"/>
                <w:sz w:val="36"/>
                <w:szCs w:val="36"/>
                <w:highlight w:val="white"/>
              </w:rPr>
            </w:pPr>
            <w:r w:rsidDel="00000000" w:rsidR="00000000" w:rsidRPr="00000000">
              <w:rPr>
                <w:rFonts w:ascii="Book Antiqua" w:cs="Book Antiqua" w:eastAsia="Book Antiqua" w:hAnsi="Book Antiqua"/>
                <w:b w:val="1"/>
                <w:sz w:val="36"/>
                <w:szCs w:val="36"/>
                <w:highlight w:val="white"/>
                <w:rtl w:val="0"/>
              </w:rPr>
              <w:t xml:space="preserve">Date</w:t>
            </w:r>
          </w:p>
        </w:tc>
        <w:tc>
          <w:tcPr/>
          <w:p w:rsidR="00000000" w:rsidDel="00000000" w:rsidP="00000000" w:rsidRDefault="00000000" w:rsidRPr="00000000" w14:paraId="00000141">
            <w:pPr>
              <w:widowControl w:val="0"/>
              <w:spacing w:line="276" w:lineRule="auto"/>
              <w:jc w:val="center"/>
              <w:rPr>
                <w:rFonts w:ascii="Book Antiqua" w:cs="Book Antiqua" w:eastAsia="Book Antiqua" w:hAnsi="Book Antiqua"/>
                <w:b w:val="1"/>
                <w:sz w:val="36"/>
                <w:szCs w:val="36"/>
                <w:highlight w:val="white"/>
              </w:rPr>
            </w:pPr>
            <w:r w:rsidDel="00000000" w:rsidR="00000000" w:rsidRPr="00000000">
              <w:rPr>
                <w:rFonts w:ascii="Book Antiqua" w:cs="Book Antiqua" w:eastAsia="Book Antiqua" w:hAnsi="Book Antiqua"/>
                <w:b w:val="1"/>
                <w:sz w:val="36"/>
                <w:szCs w:val="36"/>
                <w:highlight w:val="white"/>
                <w:rtl w:val="0"/>
              </w:rPr>
              <w:t xml:space="preserve">First Lesson and Psalm</w:t>
            </w:r>
          </w:p>
        </w:tc>
        <w:tc>
          <w:tcPr/>
          <w:p w:rsidR="00000000" w:rsidDel="00000000" w:rsidP="00000000" w:rsidRDefault="00000000" w:rsidRPr="00000000" w14:paraId="00000142">
            <w:pPr>
              <w:widowControl w:val="0"/>
              <w:spacing w:line="276" w:lineRule="auto"/>
              <w:jc w:val="center"/>
              <w:rPr>
                <w:rFonts w:ascii="Book Antiqua" w:cs="Book Antiqua" w:eastAsia="Book Antiqua" w:hAnsi="Book Antiqua"/>
                <w:b w:val="1"/>
                <w:sz w:val="36"/>
                <w:szCs w:val="36"/>
                <w:highlight w:val="white"/>
              </w:rPr>
            </w:pPr>
            <w:r w:rsidDel="00000000" w:rsidR="00000000" w:rsidRPr="00000000">
              <w:rPr>
                <w:rFonts w:ascii="Book Antiqua" w:cs="Book Antiqua" w:eastAsia="Book Antiqua" w:hAnsi="Book Antiqua"/>
                <w:b w:val="1"/>
                <w:sz w:val="36"/>
                <w:szCs w:val="36"/>
                <w:highlight w:val="white"/>
                <w:rtl w:val="0"/>
              </w:rPr>
              <w:t xml:space="preserve">Second Lesson</w:t>
            </w:r>
          </w:p>
        </w:tc>
        <w:tc>
          <w:tcPr/>
          <w:p w:rsidR="00000000" w:rsidDel="00000000" w:rsidP="00000000" w:rsidRDefault="00000000" w:rsidRPr="00000000" w14:paraId="00000143">
            <w:pPr>
              <w:widowControl w:val="0"/>
              <w:spacing w:line="276" w:lineRule="auto"/>
              <w:jc w:val="center"/>
              <w:rPr>
                <w:rFonts w:ascii="Book Antiqua" w:cs="Book Antiqua" w:eastAsia="Book Antiqua" w:hAnsi="Book Antiqua"/>
                <w:b w:val="1"/>
                <w:sz w:val="36"/>
                <w:szCs w:val="36"/>
                <w:highlight w:val="white"/>
              </w:rPr>
            </w:pPr>
            <w:r w:rsidDel="00000000" w:rsidR="00000000" w:rsidRPr="00000000">
              <w:rPr>
                <w:rFonts w:ascii="Book Antiqua" w:cs="Book Antiqua" w:eastAsia="Book Antiqua" w:hAnsi="Book Antiqua"/>
                <w:b w:val="1"/>
                <w:sz w:val="36"/>
                <w:szCs w:val="36"/>
                <w:highlight w:val="white"/>
                <w:rtl w:val="0"/>
              </w:rPr>
              <w:t xml:space="preserve">Prayers of the People &amp; Greeter</w:t>
            </w:r>
          </w:p>
        </w:tc>
      </w:tr>
      <w:tr>
        <w:trPr>
          <w:cantSplit w:val="0"/>
          <w:tblHeader w:val="0"/>
        </w:trPr>
        <w:tc>
          <w:tcPr>
            <w:shd w:fill="ffffff" w:val="clear"/>
          </w:tcPr>
          <w:p w:rsidR="00000000" w:rsidDel="00000000" w:rsidP="00000000" w:rsidRDefault="00000000" w:rsidRPr="00000000" w14:paraId="00000144">
            <w:pPr>
              <w:widowControl w:val="0"/>
              <w:spacing w:after="200" w:line="276" w:lineRule="auto"/>
              <w:jc w:val="cente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Easter</w:t>
            </w:r>
          </w:p>
        </w:tc>
        <w:tc>
          <w:tcPr>
            <w:shd w:fill="ffffff" w:val="clear"/>
          </w:tcPr>
          <w:p w:rsidR="00000000" w:rsidDel="00000000" w:rsidP="00000000" w:rsidRDefault="00000000" w:rsidRPr="00000000" w14:paraId="00000145">
            <w:pPr>
              <w:widowControl w:val="0"/>
              <w:spacing w:after="200" w:line="276" w:lineRule="auto"/>
              <w:jc w:val="cente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Mike F.</w:t>
            </w:r>
          </w:p>
        </w:tc>
        <w:tc>
          <w:tcPr>
            <w:shd w:fill="ffffff" w:val="clear"/>
          </w:tcPr>
          <w:p w:rsidR="00000000" w:rsidDel="00000000" w:rsidP="00000000" w:rsidRDefault="00000000" w:rsidRPr="00000000" w14:paraId="00000146">
            <w:pPr>
              <w:widowControl w:val="0"/>
              <w:spacing w:after="200" w:line="276" w:lineRule="auto"/>
              <w:jc w:val="cente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Heather G.</w:t>
            </w:r>
          </w:p>
        </w:tc>
        <w:tc>
          <w:tcPr>
            <w:shd w:fill="ffffff" w:val="clear"/>
          </w:tcPr>
          <w:p w:rsidR="00000000" w:rsidDel="00000000" w:rsidP="00000000" w:rsidRDefault="00000000" w:rsidRPr="00000000" w14:paraId="00000147">
            <w:pPr>
              <w:widowControl w:val="0"/>
              <w:spacing w:after="200" w:line="276" w:lineRule="auto"/>
              <w:jc w:val="cente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Terri C.</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48">
            <w:pPr>
              <w:widowControl w:val="0"/>
              <w:spacing w:line="276" w:lineRule="auto"/>
              <w:jc w:val="center"/>
              <w:rPr>
                <w:rFonts w:ascii="Book Antiqua" w:cs="Book Antiqua" w:eastAsia="Book Antiqua" w:hAnsi="Book Antiqua"/>
                <w:b w:val="1"/>
                <w:sz w:val="36"/>
                <w:szCs w:val="36"/>
                <w:highlight w:val="white"/>
              </w:rPr>
            </w:pPr>
            <w:r w:rsidDel="00000000" w:rsidR="00000000" w:rsidRPr="00000000">
              <w:rPr>
                <w:rFonts w:ascii="Book Antiqua" w:cs="Book Antiqua" w:eastAsia="Book Antiqua" w:hAnsi="Book Antiqua"/>
                <w:b w:val="1"/>
                <w:sz w:val="36"/>
                <w:szCs w:val="36"/>
                <w:highlight w:val="white"/>
                <w:rtl w:val="0"/>
              </w:rPr>
              <w:t xml:space="preserve">Date</w:t>
            </w:r>
          </w:p>
        </w:tc>
        <w:tc>
          <w:tcPr>
            <w:tcMar>
              <w:top w:w="100.0" w:type="dxa"/>
              <w:left w:w="100.0" w:type="dxa"/>
              <w:bottom w:w="100.0" w:type="dxa"/>
              <w:right w:w="100.0" w:type="dxa"/>
            </w:tcMar>
            <w:vAlign w:val="top"/>
          </w:tcPr>
          <w:p w:rsidR="00000000" w:rsidDel="00000000" w:rsidP="00000000" w:rsidRDefault="00000000" w:rsidRPr="00000000" w14:paraId="00000149">
            <w:pPr>
              <w:widowControl w:val="0"/>
              <w:spacing w:line="276" w:lineRule="auto"/>
              <w:jc w:val="center"/>
              <w:rPr>
                <w:rFonts w:ascii="Book Antiqua" w:cs="Book Antiqua" w:eastAsia="Book Antiqua" w:hAnsi="Book Antiqua"/>
                <w:b w:val="1"/>
                <w:sz w:val="36"/>
                <w:szCs w:val="36"/>
                <w:highlight w:val="white"/>
              </w:rPr>
            </w:pPr>
            <w:r w:rsidDel="00000000" w:rsidR="00000000" w:rsidRPr="00000000">
              <w:rPr>
                <w:rFonts w:ascii="Book Antiqua" w:cs="Book Antiqua" w:eastAsia="Book Antiqua" w:hAnsi="Book Antiqua"/>
                <w:b w:val="1"/>
                <w:sz w:val="36"/>
                <w:szCs w:val="36"/>
                <w:highlight w:val="white"/>
                <w:rtl w:val="0"/>
              </w:rPr>
              <w:t xml:space="preserve">Usher</w:t>
            </w:r>
          </w:p>
        </w:tc>
        <w:tc>
          <w:tcPr>
            <w:tcMar>
              <w:top w:w="100.0" w:type="dxa"/>
              <w:left w:w="100.0" w:type="dxa"/>
              <w:bottom w:w="100.0" w:type="dxa"/>
              <w:right w:w="100.0" w:type="dxa"/>
            </w:tcMar>
            <w:vAlign w:val="top"/>
          </w:tcPr>
          <w:p w:rsidR="00000000" w:rsidDel="00000000" w:rsidP="00000000" w:rsidRDefault="00000000" w:rsidRPr="00000000" w14:paraId="0000014A">
            <w:pPr>
              <w:widowControl w:val="0"/>
              <w:spacing w:line="276" w:lineRule="auto"/>
              <w:jc w:val="center"/>
              <w:rPr>
                <w:rFonts w:ascii="Book Antiqua" w:cs="Book Antiqua" w:eastAsia="Book Antiqua" w:hAnsi="Book Antiqua"/>
                <w:b w:val="1"/>
                <w:sz w:val="36"/>
                <w:szCs w:val="36"/>
                <w:highlight w:val="white"/>
              </w:rPr>
            </w:pPr>
            <w:r w:rsidDel="00000000" w:rsidR="00000000" w:rsidRPr="00000000">
              <w:rPr>
                <w:rFonts w:ascii="Book Antiqua" w:cs="Book Antiqua" w:eastAsia="Book Antiqua" w:hAnsi="Book Antiqua"/>
                <w:b w:val="1"/>
                <w:sz w:val="36"/>
                <w:szCs w:val="36"/>
                <w:highlight w:val="white"/>
                <w:rtl w:val="0"/>
              </w:rPr>
              <w:t xml:space="preserve">Common Cup</w:t>
            </w:r>
          </w:p>
        </w:tc>
        <w:tc>
          <w:tcPr>
            <w:tcMar>
              <w:top w:w="100.0" w:type="dxa"/>
              <w:left w:w="100.0" w:type="dxa"/>
              <w:bottom w:w="100.0" w:type="dxa"/>
              <w:right w:w="100.0" w:type="dxa"/>
            </w:tcMar>
            <w:vAlign w:val="top"/>
          </w:tcPr>
          <w:p w:rsidR="00000000" w:rsidDel="00000000" w:rsidP="00000000" w:rsidRDefault="00000000" w:rsidRPr="00000000" w14:paraId="0000014B">
            <w:pPr>
              <w:widowControl w:val="0"/>
              <w:spacing w:line="276" w:lineRule="auto"/>
              <w:jc w:val="center"/>
              <w:rPr>
                <w:rFonts w:ascii="Book Antiqua" w:cs="Book Antiqua" w:eastAsia="Book Antiqua" w:hAnsi="Book Antiqua"/>
                <w:b w:val="1"/>
                <w:sz w:val="36"/>
                <w:szCs w:val="36"/>
                <w:highlight w:val="white"/>
              </w:rPr>
            </w:pPr>
            <w:r w:rsidDel="00000000" w:rsidR="00000000" w:rsidRPr="00000000">
              <w:rPr>
                <w:rFonts w:ascii="Book Antiqua" w:cs="Book Antiqua" w:eastAsia="Book Antiqua" w:hAnsi="Book Antiqua"/>
                <w:b w:val="1"/>
                <w:sz w:val="36"/>
                <w:szCs w:val="36"/>
                <w:highlight w:val="white"/>
                <w:rtl w:val="0"/>
              </w:rPr>
              <w:t xml:space="preserve">Single Cup Tray</w:t>
            </w:r>
          </w:p>
        </w:tc>
      </w:tr>
      <w:tr>
        <w:trPr>
          <w:cantSplit w:val="0"/>
          <w:tblHeader w:val="0"/>
        </w:trPr>
        <w:tc>
          <w:tcPr>
            <w:shd w:fill="ffffff" w:val="clear"/>
          </w:tcPr>
          <w:p w:rsidR="00000000" w:rsidDel="00000000" w:rsidP="00000000" w:rsidRDefault="00000000" w:rsidRPr="00000000" w14:paraId="0000014C">
            <w:pPr>
              <w:widowControl w:val="0"/>
              <w:spacing w:after="200" w:line="276" w:lineRule="auto"/>
              <w:jc w:val="cente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Easter</w:t>
            </w:r>
          </w:p>
        </w:tc>
        <w:tc>
          <w:tcPr>
            <w:tcMar>
              <w:top w:w="100.0" w:type="dxa"/>
              <w:left w:w="100.0" w:type="dxa"/>
              <w:bottom w:w="100.0" w:type="dxa"/>
              <w:right w:w="100.0" w:type="dxa"/>
            </w:tcMar>
            <w:vAlign w:val="top"/>
          </w:tcPr>
          <w:p w:rsidR="00000000" w:rsidDel="00000000" w:rsidP="00000000" w:rsidRDefault="00000000" w:rsidRPr="00000000" w14:paraId="0000014D">
            <w:pPr>
              <w:widowControl w:val="0"/>
              <w:spacing w:after="200" w:line="276" w:lineRule="auto"/>
              <w:jc w:val="cente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Theresa H.</w:t>
            </w:r>
          </w:p>
        </w:tc>
        <w:tc>
          <w:tcPr>
            <w:tcMar>
              <w:top w:w="100.0" w:type="dxa"/>
              <w:left w:w="100.0" w:type="dxa"/>
              <w:bottom w:w="100.0" w:type="dxa"/>
              <w:right w:w="100.0" w:type="dxa"/>
            </w:tcMar>
            <w:vAlign w:val="top"/>
          </w:tcPr>
          <w:p w:rsidR="00000000" w:rsidDel="00000000" w:rsidP="00000000" w:rsidRDefault="00000000" w:rsidRPr="00000000" w14:paraId="0000014E">
            <w:pPr>
              <w:widowControl w:val="0"/>
              <w:spacing w:after="200" w:line="276" w:lineRule="auto"/>
              <w:jc w:val="cente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Sharon K.</w:t>
            </w:r>
          </w:p>
        </w:tc>
        <w:tc>
          <w:tcPr>
            <w:tcMar>
              <w:top w:w="100.0" w:type="dxa"/>
              <w:left w:w="100.0" w:type="dxa"/>
              <w:bottom w:w="100.0" w:type="dxa"/>
              <w:right w:w="100.0" w:type="dxa"/>
            </w:tcMar>
            <w:vAlign w:val="top"/>
          </w:tcPr>
          <w:p w:rsidR="00000000" w:rsidDel="00000000" w:rsidP="00000000" w:rsidRDefault="00000000" w:rsidRPr="00000000" w14:paraId="0000014F">
            <w:pPr>
              <w:widowControl w:val="0"/>
              <w:spacing w:after="200" w:line="276" w:lineRule="auto"/>
              <w:jc w:val="cente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Michele H.</w:t>
            </w:r>
          </w:p>
        </w:tc>
      </w:tr>
    </w:tbl>
    <w:p w:rsidR="00000000" w:rsidDel="00000000" w:rsidP="00000000" w:rsidRDefault="00000000" w:rsidRPr="00000000" w14:paraId="00000150">
      <w:pPr>
        <w:spacing w:line="276" w:lineRule="auto"/>
        <w:ind w:left="-360" w:right="-270" w:firstLine="0"/>
        <w:jc w:val="center"/>
        <w:rPr>
          <w:rFonts w:ascii="Book Antiqua" w:cs="Book Antiqua" w:eastAsia="Book Antiqua" w:hAnsi="Book Antiqua"/>
          <w:b w:val="1"/>
          <w:sz w:val="40"/>
          <w:szCs w:val="40"/>
        </w:rPr>
      </w:pPr>
      <w:r w:rsidDel="00000000" w:rsidR="00000000" w:rsidRPr="00000000">
        <w:rPr>
          <w:rFonts w:ascii="Book Antiqua" w:cs="Book Antiqua" w:eastAsia="Book Antiqua" w:hAnsi="Book Antiqua"/>
          <w:b w:val="1"/>
          <w:sz w:val="36"/>
          <w:szCs w:val="36"/>
          <w:rtl w:val="0"/>
        </w:rPr>
        <w:t xml:space="preserve"> </w:t>
      </w:r>
      <w:r w:rsidDel="00000000" w:rsidR="00000000" w:rsidRPr="00000000">
        <w:rPr>
          <w:rtl w:val="0"/>
        </w:rPr>
      </w:r>
    </w:p>
    <w:p w:rsidR="00000000" w:rsidDel="00000000" w:rsidP="00000000" w:rsidRDefault="00000000" w:rsidRPr="00000000" w14:paraId="00000151">
      <w:pPr>
        <w:spacing w:line="276" w:lineRule="auto"/>
        <w:ind w:right="165"/>
        <w:rPr>
          <w:rFonts w:ascii="Book Antiqua" w:cs="Book Antiqua" w:eastAsia="Book Antiqua" w:hAnsi="Book Antiqua"/>
          <w:b w:val="1"/>
          <w:sz w:val="40"/>
          <w:szCs w:val="40"/>
        </w:rPr>
      </w:pPr>
      <w:r w:rsidDel="00000000" w:rsidR="00000000" w:rsidRPr="00000000">
        <w:rPr>
          <w:rtl w:val="0"/>
        </w:rPr>
      </w:r>
    </w:p>
    <w:p w:rsidR="00000000" w:rsidDel="00000000" w:rsidP="00000000" w:rsidRDefault="00000000" w:rsidRPr="00000000" w14:paraId="00000152">
      <w:pPr>
        <w:spacing w:line="276" w:lineRule="auto"/>
        <w:ind w:right="1335"/>
        <w:jc w:val="left"/>
        <w:rPr>
          <w:rFonts w:ascii="Book Antiqua" w:cs="Book Antiqua" w:eastAsia="Book Antiqua" w:hAnsi="Book Antiqua"/>
          <w:sz w:val="38"/>
          <w:szCs w:val="38"/>
        </w:rPr>
      </w:pPr>
      <w:r w:rsidDel="00000000" w:rsidR="00000000" w:rsidRPr="00000000">
        <w:rPr>
          <w:rtl w:val="0"/>
        </w:rPr>
      </w:r>
    </w:p>
    <w:p w:rsidR="00000000" w:rsidDel="00000000" w:rsidP="00000000" w:rsidRDefault="00000000" w:rsidRPr="00000000" w14:paraId="00000153">
      <w:pPr>
        <w:spacing w:line="276" w:lineRule="auto"/>
        <w:ind w:right="1335"/>
        <w:jc w:val="left"/>
        <w:rPr>
          <w:rFonts w:ascii="Book Antiqua" w:cs="Book Antiqua" w:eastAsia="Book Antiqua" w:hAnsi="Book Antiqua"/>
          <w:sz w:val="38"/>
          <w:szCs w:val="38"/>
        </w:rPr>
      </w:pPr>
      <w:r w:rsidDel="00000000" w:rsidR="00000000" w:rsidRPr="00000000">
        <w:rPr>
          <w:rtl w:val="0"/>
        </w:rPr>
      </w:r>
    </w:p>
    <w:p w:rsidR="00000000" w:rsidDel="00000000" w:rsidP="00000000" w:rsidRDefault="00000000" w:rsidRPr="00000000" w14:paraId="00000154">
      <w:pPr>
        <w:spacing w:line="276" w:lineRule="auto"/>
        <w:ind w:right="1335"/>
        <w:jc w:val="left"/>
        <w:rPr>
          <w:rFonts w:ascii="Book Antiqua" w:cs="Book Antiqua" w:eastAsia="Book Antiqua" w:hAnsi="Book Antiqua"/>
          <w:sz w:val="38"/>
          <w:szCs w:val="38"/>
        </w:rPr>
      </w:pPr>
      <w:r w:rsidDel="00000000" w:rsidR="00000000" w:rsidRPr="00000000">
        <w:rPr>
          <w:rtl w:val="0"/>
        </w:rPr>
      </w:r>
    </w:p>
    <w:p w:rsidR="00000000" w:rsidDel="00000000" w:rsidP="00000000" w:rsidRDefault="00000000" w:rsidRPr="00000000" w14:paraId="00000155">
      <w:pPr>
        <w:spacing w:line="276" w:lineRule="auto"/>
        <w:ind w:right="1335"/>
        <w:jc w:val="left"/>
        <w:rPr>
          <w:rFonts w:ascii="Book Antiqua" w:cs="Book Antiqua" w:eastAsia="Book Antiqua" w:hAnsi="Book Antiqua"/>
          <w:sz w:val="38"/>
          <w:szCs w:val="38"/>
        </w:rPr>
      </w:pPr>
      <w:r w:rsidDel="00000000" w:rsidR="00000000" w:rsidRPr="00000000">
        <w:rPr>
          <w:rtl w:val="0"/>
        </w:rPr>
      </w:r>
    </w:p>
    <w:p w:rsidR="00000000" w:rsidDel="00000000" w:rsidP="00000000" w:rsidRDefault="00000000" w:rsidRPr="00000000" w14:paraId="00000156">
      <w:pPr>
        <w:spacing w:line="276" w:lineRule="auto"/>
        <w:ind w:right="1335"/>
        <w:jc w:val="left"/>
        <w:rPr>
          <w:rFonts w:ascii="Book Antiqua" w:cs="Book Antiqua" w:eastAsia="Book Antiqua" w:hAnsi="Book Antiqua"/>
          <w:sz w:val="38"/>
          <w:szCs w:val="38"/>
        </w:rPr>
      </w:pPr>
      <w:r w:rsidDel="00000000" w:rsidR="00000000" w:rsidRPr="00000000">
        <w:rPr>
          <w:rtl w:val="0"/>
        </w:rPr>
      </w:r>
    </w:p>
    <w:p w:rsidR="00000000" w:rsidDel="00000000" w:rsidP="00000000" w:rsidRDefault="00000000" w:rsidRPr="00000000" w14:paraId="00000157">
      <w:pPr>
        <w:spacing w:line="276" w:lineRule="auto"/>
        <w:ind w:right="1335"/>
        <w:jc w:val="center"/>
        <w:rPr>
          <w:rFonts w:ascii="Bitter" w:cs="Bitter" w:eastAsia="Bitter" w:hAnsi="Bitter"/>
          <w:b w:val="1"/>
          <w:sz w:val="28"/>
          <w:szCs w:val="28"/>
        </w:rPr>
      </w:pPr>
      <w:r w:rsidDel="00000000" w:rsidR="00000000" w:rsidRPr="00000000">
        <w:rPr>
          <w:rtl w:val="0"/>
        </w:rPr>
      </w:r>
    </w:p>
    <w:p w:rsidR="00000000" w:rsidDel="00000000" w:rsidP="00000000" w:rsidRDefault="00000000" w:rsidRPr="00000000" w14:paraId="00000158">
      <w:pPr>
        <w:spacing w:line="276" w:lineRule="auto"/>
        <w:ind w:right="1335"/>
        <w:jc w:val="center"/>
        <w:rPr>
          <w:rFonts w:ascii="Bitter" w:cs="Bitter" w:eastAsia="Bitter" w:hAnsi="Bitter"/>
          <w:b w:val="1"/>
          <w:sz w:val="28"/>
          <w:szCs w:val="28"/>
        </w:rPr>
      </w:pPr>
      <w:r w:rsidDel="00000000" w:rsidR="00000000" w:rsidRPr="00000000">
        <w:rPr>
          <w:rtl w:val="0"/>
        </w:rPr>
      </w:r>
    </w:p>
    <w:p w:rsidR="00000000" w:rsidDel="00000000" w:rsidP="00000000" w:rsidRDefault="00000000" w:rsidRPr="00000000" w14:paraId="00000159">
      <w:pPr>
        <w:spacing w:line="276" w:lineRule="auto"/>
        <w:ind w:right="90"/>
        <w:jc w:val="center"/>
        <w:rPr>
          <w:rFonts w:ascii="Book Antiqua" w:cs="Book Antiqua" w:eastAsia="Book Antiqua" w:hAnsi="Book Antiqua"/>
          <w:b w:val="1"/>
          <w:sz w:val="40"/>
          <w:szCs w:val="40"/>
        </w:rPr>
      </w:pPr>
      <w:r w:rsidDel="00000000" w:rsidR="00000000" w:rsidRPr="00000000">
        <w:rPr>
          <w:rFonts w:ascii="Book Antiqua" w:cs="Book Antiqua" w:eastAsia="Book Antiqua" w:hAnsi="Book Antiqua"/>
          <w:b w:val="1"/>
          <w:sz w:val="40"/>
          <w:szCs w:val="40"/>
          <w:rtl w:val="0"/>
        </w:rPr>
        <w:t xml:space="preserve">Upcoming Events @ SMSJ</w:t>
      </w:r>
    </w:p>
    <w:p w:rsidR="00000000" w:rsidDel="00000000" w:rsidP="00000000" w:rsidRDefault="00000000" w:rsidRPr="00000000" w14:paraId="0000015A">
      <w:pPr>
        <w:spacing w:line="276" w:lineRule="auto"/>
        <w:ind w:right="90"/>
        <w:jc w:val="center"/>
        <w:rPr>
          <w:rFonts w:ascii="Bitter" w:cs="Bitter" w:eastAsia="Bitter" w:hAnsi="Bitter"/>
          <w:b w:val="1"/>
          <w:sz w:val="40"/>
          <w:szCs w:val="40"/>
        </w:rPr>
      </w:pPr>
      <w:r w:rsidDel="00000000" w:rsidR="00000000" w:rsidRPr="00000000">
        <w:rPr>
          <w:rtl w:val="0"/>
        </w:rPr>
      </w:r>
    </w:p>
    <w:p w:rsidR="00000000" w:rsidDel="00000000" w:rsidP="00000000" w:rsidRDefault="00000000" w:rsidRPr="00000000" w14:paraId="0000015B">
      <w:pPr>
        <w:spacing w:line="276" w:lineRule="auto"/>
        <w:ind w:right="90"/>
        <w:jc w:val="cente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EDEN Garden Spring Clean Up - Sat. April 6th @ 10 am</w:t>
      </w:r>
    </w:p>
    <w:p w:rsidR="00000000" w:rsidDel="00000000" w:rsidP="00000000" w:rsidRDefault="00000000" w:rsidRPr="00000000" w14:paraId="0000015C">
      <w:pPr>
        <w:spacing w:line="276" w:lineRule="auto"/>
        <w:ind w:right="90"/>
        <w:jc w:val="center"/>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15D">
      <w:pPr>
        <w:spacing w:line="276" w:lineRule="auto"/>
        <w:ind w:right="90"/>
        <w:jc w:val="cente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Earth Day Liturgy &amp; Neighborhood Clean-Up - Sun. April 21 @ 9:15 am</w:t>
      </w:r>
    </w:p>
    <w:p w:rsidR="00000000" w:rsidDel="00000000" w:rsidP="00000000" w:rsidRDefault="00000000" w:rsidRPr="00000000" w14:paraId="0000015E">
      <w:pPr>
        <w:spacing w:line="276" w:lineRule="auto"/>
        <w:ind w:right="90"/>
        <w:jc w:val="center"/>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15F">
      <w:pPr>
        <w:spacing w:line="276" w:lineRule="auto"/>
        <w:ind w:right="90"/>
        <w:jc w:val="cente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Beer Tasting Fundraiser - Fri. May 10 @ 6:30 pm</w:t>
      </w:r>
    </w:p>
    <w:p w:rsidR="00000000" w:rsidDel="00000000" w:rsidP="00000000" w:rsidRDefault="00000000" w:rsidRPr="00000000" w14:paraId="00000160">
      <w:pPr>
        <w:spacing w:line="276" w:lineRule="auto"/>
        <w:ind w:right="90"/>
        <w:jc w:val="center"/>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161">
      <w:pPr>
        <w:spacing w:line="276" w:lineRule="auto"/>
        <w:ind w:right="90"/>
        <w:jc w:val="cente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EDEN Garden Volunteer Day - Sat. May 25 @ 10 am</w:t>
      </w:r>
    </w:p>
    <w:p w:rsidR="00000000" w:rsidDel="00000000" w:rsidP="00000000" w:rsidRDefault="00000000" w:rsidRPr="00000000" w14:paraId="00000162">
      <w:pPr>
        <w:spacing w:line="276" w:lineRule="auto"/>
        <w:ind w:right="90"/>
        <w:jc w:val="center"/>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163">
      <w:pPr>
        <w:spacing w:line="276" w:lineRule="auto"/>
        <w:ind w:right="90"/>
        <w:jc w:val="center"/>
        <w:rPr>
          <w:rFonts w:ascii="Book Antiqua" w:cs="Book Antiqua" w:eastAsia="Book Antiqua" w:hAnsi="Book Antiqua"/>
          <w:b w:val="1"/>
          <w:sz w:val="40"/>
          <w:szCs w:val="40"/>
        </w:rPr>
      </w:pPr>
      <w:r w:rsidDel="00000000" w:rsidR="00000000" w:rsidRPr="00000000">
        <w:rPr>
          <w:rFonts w:ascii="Book Antiqua" w:cs="Book Antiqua" w:eastAsia="Book Antiqua" w:hAnsi="Book Antiqua"/>
          <w:b w:val="1"/>
          <w:sz w:val="40"/>
          <w:szCs w:val="40"/>
          <w:rtl w:val="0"/>
        </w:rPr>
        <w:t xml:space="preserve">Weekly Opportunities for Worship &amp; Service</w:t>
      </w:r>
    </w:p>
    <w:p w:rsidR="00000000" w:rsidDel="00000000" w:rsidP="00000000" w:rsidRDefault="00000000" w:rsidRPr="00000000" w14:paraId="00000164">
      <w:pPr>
        <w:spacing w:line="276" w:lineRule="auto"/>
        <w:ind w:right="90"/>
        <w:jc w:val="center"/>
        <w:rPr>
          <w:rFonts w:ascii="Book Antiqua" w:cs="Book Antiqua" w:eastAsia="Book Antiqua" w:hAnsi="Book Antiqua"/>
          <w:b w:val="1"/>
          <w:sz w:val="40"/>
          <w:szCs w:val="40"/>
        </w:rPr>
      </w:pPr>
      <w:r w:rsidDel="00000000" w:rsidR="00000000" w:rsidRPr="00000000">
        <w:rPr>
          <w:rtl w:val="0"/>
        </w:rPr>
      </w:r>
    </w:p>
    <w:p w:rsidR="00000000" w:rsidDel="00000000" w:rsidP="00000000" w:rsidRDefault="00000000" w:rsidRPr="00000000" w14:paraId="00000165">
      <w:pPr>
        <w:spacing w:line="276" w:lineRule="auto"/>
        <w:ind w:right="90"/>
        <w:jc w:val="cente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Worship with Eucharist - Sundays at 9:15 am</w:t>
      </w:r>
    </w:p>
    <w:p w:rsidR="00000000" w:rsidDel="00000000" w:rsidP="00000000" w:rsidRDefault="00000000" w:rsidRPr="00000000" w14:paraId="00000166">
      <w:pPr>
        <w:spacing w:line="276" w:lineRule="auto"/>
        <w:ind w:right="90"/>
        <w:jc w:val="center"/>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167">
      <w:pPr>
        <w:spacing w:line="276" w:lineRule="auto"/>
        <w:ind w:right="90"/>
        <w:jc w:val="center"/>
        <w:rPr>
          <w:rFonts w:ascii="Book Antiqua" w:cs="Book Antiqua" w:eastAsia="Book Antiqua" w:hAnsi="Book Antiqua"/>
          <w:sz w:val="36"/>
          <w:szCs w:val="36"/>
        </w:rPr>
      </w:pPr>
      <w:r w:rsidDel="00000000" w:rsidR="00000000" w:rsidRPr="00000000">
        <w:rPr>
          <w:rFonts w:ascii="Book Antiqua" w:cs="Book Antiqua" w:eastAsia="Book Antiqua" w:hAnsi="Book Antiqua"/>
          <w:sz w:val="36"/>
          <w:szCs w:val="36"/>
          <w:rtl w:val="0"/>
        </w:rPr>
        <w:t xml:space="preserve">Food Shelf Distribution - Wednesdays at 10:30 am</w:t>
      </w:r>
    </w:p>
    <w:p w:rsidR="00000000" w:rsidDel="00000000" w:rsidP="00000000" w:rsidRDefault="00000000" w:rsidRPr="00000000" w14:paraId="00000168">
      <w:pPr>
        <w:spacing w:line="276" w:lineRule="auto"/>
        <w:ind w:right="180"/>
        <w:jc w:val="left"/>
        <w:rPr>
          <w:rFonts w:ascii="Book Antiqua" w:cs="Book Antiqua" w:eastAsia="Book Antiqua" w:hAnsi="Book Antiqua"/>
          <w:sz w:val="36"/>
          <w:szCs w:val="36"/>
        </w:rPr>
      </w:pPr>
      <w:r w:rsidDel="00000000" w:rsidR="00000000" w:rsidRPr="00000000">
        <w:rPr>
          <w:rtl w:val="0"/>
        </w:rPr>
      </w:r>
    </w:p>
    <w:p w:rsidR="00000000" w:rsidDel="00000000" w:rsidP="00000000" w:rsidRDefault="00000000" w:rsidRPr="00000000" w14:paraId="00000169">
      <w:pPr>
        <w:spacing w:line="276" w:lineRule="auto"/>
        <w:ind w:right="180"/>
        <w:jc w:val="left"/>
        <w:rPr>
          <w:rFonts w:ascii="Book Antiqua" w:cs="Book Antiqua" w:eastAsia="Book Antiqua" w:hAnsi="Book Antiqua"/>
          <w:sz w:val="14"/>
          <w:szCs w:val="14"/>
        </w:rPr>
      </w:pPr>
      <w:r w:rsidDel="00000000" w:rsidR="00000000" w:rsidRPr="00000000">
        <w:rPr>
          <w:rtl w:val="0"/>
        </w:rPr>
      </w:r>
    </w:p>
    <w:p w:rsidR="00000000" w:rsidDel="00000000" w:rsidP="00000000" w:rsidRDefault="00000000" w:rsidRPr="00000000" w14:paraId="0000016A">
      <w:pPr>
        <w:spacing w:line="276" w:lineRule="auto"/>
        <w:ind w:right="1335"/>
        <w:rPr>
          <w:rFonts w:ascii="Book Antiqua" w:cs="Book Antiqua" w:eastAsia="Book Antiqua" w:hAnsi="Book Antiqua"/>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2232660</wp:posOffset>
            </wp:positionH>
            <wp:positionV relativeFrom="paragraph">
              <wp:posOffset>114300</wp:posOffset>
            </wp:positionV>
            <wp:extent cx="2667953" cy="2667953"/>
            <wp:effectExtent b="0" l="0" r="0" t="0"/>
            <wp:wrapSquare wrapText="bothSides" distB="114300" distT="114300" distL="114300" distR="114300"/>
            <wp:docPr id="196" name="image36.png"/>
            <a:graphic>
              <a:graphicData uri="http://schemas.openxmlformats.org/drawingml/2006/picture">
                <pic:pic>
                  <pic:nvPicPr>
                    <pic:cNvPr id="0" name="image36.png"/>
                    <pic:cNvPicPr preferRelativeResize="0"/>
                  </pic:nvPicPr>
                  <pic:blipFill>
                    <a:blip r:embed="rId47"/>
                    <a:srcRect b="0" l="0" r="0" t="0"/>
                    <a:stretch>
                      <a:fillRect/>
                    </a:stretch>
                  </pic:blipFill>
                  <pic:spPr>
                    <a:xfrm>
                      <a:off x="0" y="0"/>
                      <a:ext cx="2667953" cy="2667953"/>
                    </a:xfrm>
                    <a:prstGeom prst="rect"/>
                    <a:ln/>
                  </pic:spPr>
                </pic:pic>
              </a:graphicData>
            </a:graphic>
          </wp:anchor>
        </w:drawing>
      </w:r>
    </w:p>
    <w:p w:rsidR="00000000" w:rsidDel="00000000" w:rsidP="00000000" w:rsidRDefault="00000000" w:rsidRPr="00000000" w14:paraId="0000016B">
      <w:pPr>
        <w:spacing w:line="276" w:lineRule="auto"/>
        <w:ind w:right="1335"/>
        <w:rPr>
          <w:rFonts w:ascii="Book Antiqua" w:cs="Book Antiqua" w:eastAsia="Book Antiqua" w:hAnsi="Book Antiqua"/>
          <w:b w:val="1"/>
          <w:sz w:val="36"/>
          <w:szCs w:val="36"/>
        </w:rPr>
      </w:pPr>
      <w:r w:rsidDel="00000000" w:rsidR="00000000" w:rsidRPr="00000000">
        <w:rPr>
          <w:rtl w:val="0"/>
        </w:rPr>
      </w:r>
    </w:p>
    <w:p w:rsidR="00000000" w:rsidDel="00000000" w:rsidP="00000000" w:rsidRDefault="00000000" w:rsidRPr="00000000" w14:paraId="0000016C">
      <w:pPr>
        <w:spacing w:line="276" w:lineRule="auto"/>
        <w:ind w:right="1335"/>
        <w:rPr>
          <w:rFonts w:ascii="Book Antiqua" w:cs="Book Antiqua" w:eastAsia="Book Antiqua" w:hAnsi="Book Antiqua"/>
          <w:b w:val="1"/>
          <w:sz w:val="36"/>
          <w:szCs w:val="36"/>
        </w:rPr>
      </w:pPr>
      <w:r w:rsidDel="00000000" w:rsidR="00000000" w:rsidRPr="00000000">
        <w:rPr>
          <w:rtl w:val="0"/>
        </w:rPr>
      </w:r>
    </w:p>
    <w:p w:rsidR="00000000" w:rsidDel="00000000" w:rsidP="00000000" w:rsidRDefault="00000000" w:rsidRPr="00000000" w14:paraId="0000016D">
      <w:pPr>
        <w:spacing w:line="276" w:lineRule="auto"/>
        <w:ind w:right="1335"/>
        <w:jc w:val="center"/>
        <w:rPr>
          <w:rFonts w:ascii="Book Antiqua" w:cs="Book Antiqua" w:eastAsia="Book Antiqua" w:hAnsi="Book Antiqua"/>
          <w:b w:val="1"/>
          <w:sz w:val="36"/>
          <w:szCs w:val="36"/>
        </w:rPr>
      </w:pPr>
      <w:r w:rsidDel="00000000" w:rsidR="00000000" w:rsidRPr="00000000">
        <w:rPr>
          <w:rtl w:val="0"/>
        </w:rPr>
      </w:r>
    </w:p>
    <w:p w:rsidR="00000000" w:rsidDel="00000000" w:rsidP="00000000" w:rsidRDefault="00000000" w:rsidRPr="00000000" w14:paraId="0000016E">
      <w:pPr>
        <w:spacing w:line="276" w:lineRule="auto"/>
        <w:ind w:right="1335"/>
        <w:jc w:val="center"/>
        <w:rPr>
          <w:rFonts w:ascii="Book Antiqua" w:cs="Book Antiqua" w:eastAsia="Book Antiqua" w:hAnsi="Book Antiqua"/>
          <w:b w:val="1"/>
          <w:sz w:val="36"/>
          <w:szCs w:val="36"/>
        </w:rPr>
      </w:pPr>
      <w:r w:rsidDel="00000000" w:rsidR="00000000" w:rsidRPr="00000000">
        <w:rPr>
          <w:rtl w:val="0"/>
        </w:rPr>
      </w:r>
    </w:p>
    <w:p w:rsidR="00000000" w:rsidDel="00000000" w:rsidP="00000000" w:rsidRDefault="00000000" w:rsidRPr="00000000" w14:paraId="0000016F">
      <w:pPr>
        <w:spacing w:line="276" w:lineRule="auto"/>
        <w:ind w:right="1335"/>
        <w:jc w:val="center"/>
        <w:rPr>
          <w:rFonts w:ascii="Book Antiqua" w:cs="Book Antiqua" w:eastAsia="Book Antiqua" w:hAnsi="Book Antiqua"/>
          <w:b w:val="1"/>
          <w:sz w:val="36"/>
          <w:szCs w:val="36"/>
        </w:rPr>
      </w:pPr>
      <w:r w:rsidDel="00000000" w:rsidR="00000000" w:rsidRPr="00000000">
        <w:rPr>
          <w:rtl w:val="0"/>
        </w:rPr>
      </w:r>
    </w:p>
    <w:p w:rsidR="00000000" w:rsidDel="00000000" w:rsidP="00000000" w:rsidRDefault="00000000" w:rsidRPr="00000000" w14:paraId="00000170">
      <w:pPr>
        <w:spacing w:line="276" w:lineRule="auto"/>
        <w:ind w:right="1335"/>
        <w:jc w:val="center"/>
        <w:rPr>
          <w:rFonts w:ascii="Bitter" w:cs="Bitter" w:eastAsia="Bitter" w:hAnsi="Bitter"/>
          <w:b w:val="1"/>
          <w:sz w:val="58"/>
          <w:szCs w:val="58"/>
        </w:rPr>
      </w:pPr>
      <w:r w:rsidDel="00000000" w:rsidR="00000000" w:rsidRPr="00000000">
        <w:rPr>
          <w:rtl w:val="0"/>
        </w:rPr>
      </w:r>
    </w:p>
    <w:p w:rsidR="00000000" w:rsidDel="00000000" w:rsidP="00000000" w:rsidRDefault="00000000" w:rsidRPr="00000000" w14:paraId="00000171">
      <w:pPr>
        <w:spacing w:line="276" w:lineRule="auto"/>
        <w:ind w:right="1335"/>
        <w:rPr>
          <w:rFonts w:ascii="Book Antiqua" w:cs="Book Antiqua" w:eastAsia="Book Antiqua" w:hAnsi="Book Antiqua"/>
          <w:b w:val="1"/>
          <w:sz w:val="36"/>
          <w:szCs w:val="36"/>
        </w:rPr>
      </w:pPr>
      <w:r w:rsidDel="00000000" w:rsidR="00000000" w:rsidRPr="00000000">
        <w:rPr>
          <w:rtl w:val="0"/>
        </w:rPr>
      </w:r>
    </w:p>
    <w:p w:rsidR="00000000" w:rsidDel="00000000" w:rsidP="00000000" w:rsidRDefault="00000000" w:rsidRPr="00000000" w14:paraId="00000172">
      <w:pPr>
        <w:spacing w:line="276" w:lineRule="auto"/>
        <w:ind w:right="1335"/>
        <w:rPr>
          <w:rFonts w:ascii="Book Antiqua" w:cs="Book Antiqua" w:eastAsia="Book Antiqua" w:hAnsi="Book Antiqua"/>
          <w:b w:val="1"/>
          <w:sz w:val="36"/>
          <w:szCs w:val="36"/>
        </w:rPr>
      </w:pPr>
      <w:r w:rsidDel="00000000" w:rsidR="00000000" w:rsidRPr="00000000">
        <w:rPr>
          <w:rtl w:val="0"/>
        </w:rPr>
      </w:r>
    </w:p>
    <w:p w:rsidR="00000000" w:rsidDel="00000000" w:rsidP="00000000" w:rsidRDefault="00000000" w:rsidRPr="00000000" w14:paraId="00000173">
      <w:pPr>
        <w:spacing w:line="276" w:lineRule="auto"/>
        <w:ind w:right="-105"/>
        <w:jc w:val="center"/>
        <w:rPr>
          <w:rFonts w:ascii="Bitter" w:cs="Bitter" w:eastAsia="Bitter" w:hAnsi="Bitter"/>
          <w:b w:val="1"/>
          <w:sz w:val="14"/>
          <w:szCs w:val="14"/>
        </w:rPr>
      </w:pPr>
      <w:r w:rsidDel="00000000" w:rsidR="00000000" w:rsidRPr="00000000">
        <w:rPr>
          <w:rFonts w:ascii="Bitter" w:cs="Bitter" w:eastAsia="Bitter" w:hAnsi="Bitter"/>
          <w:b w:val="1"/>
          <w:sz w:val="28"/>
          <w:szCs w:val="28"/>
          <w:rtl w:val="0"/>
        </w:rPr>
        <w:t xml:space="preserve">St. Mark’s &amp; St. John’s Staff</w:t>
      </w:r>
      <w:r w:rsidDel="00000000" w:rsidR="00000000" w:rsidRPr="00000000">
        <w:rPr>
          <w:rFonts w:ascii="Bitter" w:cs="Bitter" w:eastAsia="Bitter" w:hAnsi="Bitter"/>
          <w:b w:val="1"/>
          <w:sz w:val="32"/>
          <w:szCs w:val="32"/>
          <w:rtl w:val="0"/>
        </w:rPr>
        <w:br w:type="textWrapping"/>
      </w:r>
      <w:r w:rsidDel="00000000" w:rsidR="00000000" w:rsidRPr="00000000">
        <w:rPr>
          <w:rtl w:val="0"/>
        </w:rPr>
      </w:r>
    </w:p>
    <w:p w:rsidR="00000000" w:rsidDel="00000000" w:rsidP="00000000" w:rsidRDefault="00000000" w:rsidRPr="00000000" w14:paraId="00000174">
      <w:pPr>
        <w:spacing w:line="276" w:lineRule="auto"/>
        <w:ind w:right="-105"/>
        <w:jc w:val="center"/>
        <w:rPr>
          <w:rFonts w:ascii="Bitter" w:cs="Bitter" w:eastAsia="Bitter" w:hAnsi="Bitter"/>
          <w:b w:val="1"/>
          <w:i w:val="1"/>
          <w:sz w:val="28"/>
          <w:szCs w:val="28"/>
        </w:rPr>
      </w:pPr>
      <w:r w:rsidDel="00000000" w:rsidR="00000000" w:rsidRPr="00000000">
        <w:rPr>
          <w:rFonts w:ascii="Bitter" w:cs="Bitter" w:eastAsia="Bitter" w:hAnsi="Bitter"/>
          <w:b w:val="1"/>
          <w:sz w:val="28"/>
          <w:szCs w:val="28"/>
          <w:rtl w:val="0"/>
        </w:rPr>
        <w:t xml:space="preserve">Rector: </w:t>
      </w:r>
      <w:r w:rsidDel="00000000" w:rsidR="00000000" w:rsidRPr="00000000">
        <w:rPr>
          <w:rFonts w:ascii="Bitter" w:cs="Bitter" w:eastAsia="Bitter" w:hAnsi="Bitter"/>
          <w:b w:val="1"/>
          <w:i w:val="1"/>
          <w:sz w:val="28"/>
          <w:szCs w:val="28"/>
          <w:rtl w:val="0"/>
        </w:rPr>
        <w:t xml:space="preserve">The Rev’d Cynthia Rasmussen</w:t>
      </w:r>
    </w:p>
    <w:p w:rsidR="00000000" w:rsidDel="00000000" w:rsidP="00000000" w:rsidRDefault="00000000" w:rsidRPr="00000000" w14:paraId="00000175">
      <w:pPr>
        <w:spacing w:line="276" w:lineRule="auto"/>
        <w:ind w:right="-105"/>
        <w:jc w:val="center"/>
        <w:rPr>
          <w:rFonts w:ascii="Bitter" w:cs="Bitter" w:eastAsia="Bitter" w:hAnsi="Bitter"/>
          <w:sz w:val="28"/>
          <w:szCs w:val="28"/>
        </w:rPr>
      </w:pPr>
      <w:r w:rsidDel="00000000" w:rsidR="00000000" w:rsidRPr="00000000">
        <w:rPr>
          <w:rFonts w:ascii="Bitter" w:cs="Bitter" w:eastAsia="Bitter" w:hAnsi="Bitter"/>
          <w:sz w:val="28"/>
          <w:szCs w:val="28"/>
          <w:rtl w:val="0"/>
        </w:rPr>
        <w:t xml:space="preserve">   crasmussen@stmarksandstjohns.org</w:t>
      </w:r>
    </w:p>
    <w:p w:rsidR="00000000" w:rsidDel="00000000" w:rsidP="00000000" w:rsidRDefault="00000000" w:rsidRPr="00000000" w14:paraId="00000176">
      <w:pPr>
        <w:spacing w:line="276" w:lineRule="auto"/>
        <w:ind w:right="-105"/>
        <w:jc w:val="center"/>
        <w:rPr>
          <w:rFonts w:ascii="Bitter" w:cs="Bitter" w:eastAsia="Bitter" w:hAnsi="Bitter"/>
          <w:sz w:val="14"/>
          <w:szCs w:val="14"/>
        </w:rPr>
      </w:pPr>
      <w:r w:rsidDel="00000000" w:rsidR="00000000" w:rsidRPr="00000000">
        <w:rPr>
          <w:rtl w:val="0"/>
        </w:rPr>
      </w:r>
    </w:p>
    <w:p w:rsidR="00000000" w:rsidDel="00000000" w:rsidP="00000000" w:rsidRDefault="00000000" w:rsidRPr="00000000" w14:paraId="00000177">
      <w:pPr>
        <w:spacing w:line="276" w:lineRule="auto"/>
        <w:ind w:right="-105"/>
        <w:jc w:val="center"/>
        <w:rPr>
          <w:rFonts w:ascii="Bitter" w:cs="Bitter" w:eastAsia="Bitter" w:hAnsi="Bitter"/>
          <w:b w:val="1"/>
          <w:i w:val="1"/>
          <w:sz w:val="28"/>
          <w:szCs w:val="28"/>
        </w:rPr>
      </w:pPr>
      <w:r w:rsidDel="00000000" w:rsidR="00000000" w:rsidRPr="00000000">
        <w:rPr>
          <w:rFonts w:ascii="Bitter" w:cs="Bitter" w:eastAsia="Bitter" w:hAnsi="Bitter"/>
          <w:b w:val="1"/>
          <w:sz w:val="28"/>
          <w:szCs w:val="28"/>
          <w:rtl w:val="0"/>
        </w:rPr>
        <w:t xml:space="preserve">Operations and Missions Director: </w:t>
      </w:r>
      <w:r w:rsidDel="00000000" w:rsidR="00000000" w:rsidRPr="00000000">
        <w:rPr>
          <w:rFonts w:ascii="Bitter" w:cs="Bitter" w:eastAsia="Bitter" w:hAnsi="Bitter"/>
          <w:b w:val="1"/>
          <w:i w:val="1"/>
          <w:sz w:val="28"/>
          <w:szCs w:val="28"/>
          <w:rtl w:val="0"/>
        </w:rPr>
        <w:t xml:space="preserve">Maria Hartz</w:t>
      </w:r>
    </w:p>
    <w:p w:rsidR="00000000" w:rsidDel="00000000" w:rsidP="00000000" w:rsidRDefault="00000000" w:rsidRPr="00000000" w14:paraId="00000178">
      <w:pPr>
        <w:spacing w:line="276" w:lineRule="auto"/>
        <w:ind w:right="-105"/>
        <w:jc w:val="center"/>
        <w:rPr>
          <w:rFonts w:ascii="Bitter" w:cs="Bitter" w:eastAsia="Bitter" w:hAnsi="Bitter"/>
          <w:sz w:val="28"/>
          <w:szCs w:val="28"/>
        </w:rPr>
      </w:pPr>
      <w:r w:rsidDel="00000000" w:rsidR="00000000" w:rsidRPr="00000000">
        <w:rPr>
          <w:rFonts w:ascii="Bitter" w:cs="Bitter" w:eastAsia="Bitter" w:hAnsi="Bitter"/>
          <w:sz w:val="28"/>
          <w:szCs w:val="28"/>
          <w:rtl w:val="0"/>
        </w:rPr>
        <w:t xml:space="preserve">   mhartz@stmarksandstjohns.org</w:t>
      </w:r>
    </w:p>
    <w:p w:rsidR="00000000" w:rsidDel="00000000" w:rsidP="00000000" w:rsidRDefault="00000000" w:rsidRPr="00000000" w14:paraId="00000179">
      <w:pPr>
        <w:spacing w:line="276" w:lineRule="auto"/>
        <w:ind w:right="-105"/>
        <w:jc w:val="center"/>
        <w:rPr>
          <w:rFonts w:ascii="Bitter" w:cs="Bitter" w:eastAsia="Bitter" w:hAnsi="Bitter"/>
          <w:sz w:val="16"/>
          <w:szCs w:val="16"/>
        </w:rPr>
      </w:pPr>
      <w:r w:rsidDel="00000000" w:rsidR="00000000" w:rsidRPr="00000000">
        <w:rPr>
          <w:rtl w:val="0"/>
        </w:rPr>
      </w:r>
    </w:p>
    <w:p w:rsidR="00000000" w:rsidDel="00000000" w:rsidP="00000000" w:rsidRDefault="00000000" w:rsidRPr="00000000" w14:paraId="0000017A">
      <w:pPr>
        <w:spacing w:line="276" w:lineRule="auto"/>
        <w:ind w:right="-105"/>
        <w:jc w:val="center"/>
        <w:rPr>
          <w:rFonts w:ascii="Bitter" w:cs="Bitter" w:eastAsia="Bitter" w:hAnsi="Bitter"/>
          <w:i w:val="1"/>
          <w:sz w:val="28"/>
          <w:szCs w:val="28"/>
        </w:rPr>
      </w:pPr>
      <w:r w:rsidDel="00000000" w:rsidR="00000000" w:rsidRPr="00000000">
        <w:rPr>
          <w:rFonts w:ascii="Bitter" w:cs="Bitter" w:eastAsia="Bitter" w:hAnsi="Bitter"/>
          <w:b w:val="1"/>
          <w:sz w:val="28"/>
          <w:szCs w:val="28"/>
          <w:rtl w:val="0"/>
        </w:rPr>
        <w:t xml:space="preserve">Musician: </w:t>
      </w:r>
      <w:r w:rsidDel="00000000" w:rsidR="00000000" w:rsidRPr="00000000">
        <w:rPr>
          <w:rFonts w:ascii="Bitter" w:cs="Bitter" w:eastAsia="Bitter" w:hAnsi="Bitter"/>
          <w:b w:val="1"/>
          <w:i w:val="1"/>
          <w:sz w:val="28"/>
          <w:szCs w:val="28"/>
          <w:rtl w:val="0"/>
        </w:rPr>
        <w:t xml:space="preserve">Andy Lacey</w:t>
      </w:r>
      <w:r w:rsidDel="00000000" w:rsidR="00000000" w:rsidRPr="00000000">
        <w:rPr>
          <w:rtl w:val="0"/>
        </w:rPr>
      </w:r>
    </w:p>
    <w:p w:rsidR="00000000" w:rsidDel="00000000" w:rsidP="00000000" w:rsidRDefault="00000000" w:rsidRPr="00000000" w14:paraId="0000017B">
      <w:pPr>
        <w:spacing w:line="276" w:lineRule="auto"/>
        <w:ind w:right="-105"/>
        <w:jc w:val="center"/>
        <w:rPr>
          <w:rFonts w:ascii="Bitter" w:cs="Bitter" w:eastAsia="Bitter" w:hAnsi="Bitter"/>
          <w:sz w:val="16"/>
          <w:szCs w:val="16"/>
        </w:rPr>
      </w:pPr>
      <w:r w:rsidDel="00000000" w:rsidR="00000000" w:rsidRPr="00000000">
        <w:rPr>
          <w:rtl w:val="0"/>
        </w:rPr>
      </w:r>
    </w:p>
    <w:p w:rsidR="00000000" w:rsidDel="00000000" w:rsidP="00000000" w:rsidRDefault="00000000" w:rsidRPr="00000000" w14:paraId="0000017C">
      <w:pPr>
        <w:spacing w:line="276" w:lineRule="auto"/>
        <w:ind w:right="-105"/>
        <w:jc w:val="center"/>
        <w:rPr>
          <w:rFonts w:ascii="Bitter" w:cs="Bitter" w:eastAsia="Bitter" w:hAnsi="Bitter"/>
          <w:b w:val="1"/>
          <w:i w:val="1"/>
          <w:sz w:val="28"/>
          <w:szCs w:val="28"/>
        </w:rPr>
      </w:pPr>
      <w:r w:rsidDel="00000000" w:rsidR="00000000" w:rsidRPr="00000000">
        <w:rPr>
          <w:rFonts w:ascii="Bitter" w:cs="Bitter" w:eastAsia="Bitter" w:hAnsi="Bitter"/>
          <w:b w:val="1"/>
          <w:sz w:val="28"/>
          <w:szCs w:val="28"/>
          <w:rtl w:val="0"/>
        </w:rPr>
        <w:t xml:space="preserve">Audio and Video Producer: </w:t>
      </w:r>
      <w:r w:rsidDel="00000000" w:rsidR="00000000" w:rsidRPr="00000000">
        <w:rPr>
          <w:rFonts w:ascii="Bitter" w:cs="Bitter" w:eastAsia="Bitter" w:hAnsi="Bitter"/>
          <w:b w:val="1"/>
          <w:i w:val="1"/>
          <w:sz w:val="28"/>
          <w:szCs w:val="28"/>
          <w:rtl w:val="0"/>
        </w:rPr>
        <w:t xml:space="preserve">Robert Thornton</w:t>
      </w:r>
    </w:p>
    <w:p w:rsidR="00000000" w:rsidDel="00000000" w:rsidP="00000000" w:rsidRDefault="00000000" w:rsidRPr="00000000" w14:paraId="0000017D">
      <w:pPr>
        <w:spacing w:line="276" w:lineRule="auto"/>
        <w:ind w:right="-105"/>
        <w:jc w:val="center"/>
        <w:rPr>
          <w:rFonts w:ascii="Bitter" w:cs="Bitter" w:eastAsia="Bitter" w:hAnsi="Bitter"/>
          <w:sz w:val="16"/>
          <w:szCs w:val="16"/>
        </w:rPr>
      </w:pPr>
      <w:r w:rsidDel="00000000" w:rsidR="00000000" w:rsidRPr="00000000">
        <w:rPr>
          <w:rtl w:val="0"/>
        </w:rPr>
      </w:r>
    </w:p>
    <w:p w:rsidR="00000000" w:rsidDel="00000000" w:rsidP="00000000" w:rsidRDefault="00000000" w:rsidRPr="00000000" w14:paraId="0000017E">
      <w:pPr>
        <w:spacing w:line="276" w:lineRule="auto"/>
        <w:ind w:right="-105"/>
        <w:jc w:val="center"/>
        <w:rPr>
          <w:rFonts w:ascii="Bitter" w:cs="Bitter" w:eastAsia="Bitter" w:hAnsi="Bitter"/>
          <w:b w:val="1"/>
          <w:i w:val="1"/>
          <w:sz w:val="28"/>
          <w:szCs w:val="28"/>
        </w:rPr>
      </w:pPr>
      <w:r w:rsidDel="00000000" w:rsidR="00000000" w:rsidRPr="00000000">
        <w:rPr>
          <w:rFonts w:ascii="Bitter" w:cs="Bitter" w:eastAsia="Bitter" w:hAnsi="Bitter"/>
          <w:b w:val="1"/>
          <w:sz w:val="28"/>
          <w:szCs w:val="28"/>
          <w:rtl w:val="0"/>
        </w:rPr>
        <w:t xml:space="preserve">Deacon Emeritus:  </w:t>
      </w:r>
      <w:r w:rsidDel="00000000" w:rsidR="00000000" w:rsidRPr="00000000">
        <w:rPr>
          <w:rFonts w:ascii="Bitter" w:cs="Bitter" w:eastAsia="Bitter" w:hAnsi="Bitter"/>
          <w:b w:val="1"/>
          <w:i w:val="1"/>
          <w:sz w:val="28"/>
          <w:szCs w:val="28"/>
          <w:rtl w:val="0"/>
        </w:rPr>
        <w:t xml:space="preserve">The Rev’d Mike Finn</w:t>
      </w:r>
    </w:p>
    <w:p w:rsidR="00000000" w:rsidDel="00000000" w:rsidP="00000000" w:rsidRDefault="00000000" w:rsidRPr="00000000" w14:paraId="0000017F">
      <w:pPr>
        <w:spacing w:line="276" w:lineRule="auto"/>
        <w:ind w:right="-105"/>
        <w:jc w:val="center"/>
        <w:rPr>
          <w:rFonts w:ascii="Bitter" w:cs="Bitter" w:eastAsia="Bitter" w:hAnsi="Bitter"/>
          <w:sz w:val="28"/>
          <w:szCs w:val="28"/>
        </w:rPr>
      </w:pPr>
      <w:r w:rsidDel="00000000" w:rsidR="00000000" w:rsidRPr="00000000">
        <w:rPr>
          <w:rFonts w:ascii="Bitter" w:cs="Bitter" w:eastAsia="Bitter" w:hAnsi="Bitter"/>
          <w:sz w:val="28"/>
          <w:szCs w:val="28"/>
          <w:rtl w:val="0"/>
        </w:rPr>
        <w:t xml:space="preserve">   wetlandnomad88@gmail.com</w:t>
      </w:r>
    </w:p>
    <w:p w:rsidR="00000000" w:rsidDel="00000000" w:rsidP="00000000" w:rsidRDefault="00000000" w:rsidRPr="00000000" w14:paraId="00000180">
      <w:pPr>
        <w:spacing w:line="276" w:lineRule="auto"/>
        <w:ind w:right="-105"/>
        <w:jc w:val="center"/>
        <w:rPr>
          <w:rFonts w:ascii="Bitter" w:cs="Bitter" w:eastAsia="Bitter" w:hAnsi="Bitter"/>
          <w:sz w:val="28"/>
          <w:szCs w:val="28"/>
        </w:rPr>
      </w:pPr>
      <w:r w:rsidDel="00000000" w:rsidR="00000000" w:rsidRPr="00000000">
        <w:rPr>
          <w:rtl w:val="0"/>
        </w:rPr>
      </w:r>
    </w:p>
    <w:p w:rsidR="00000000" w:rsidDel="00000000" w:rsidP="00000000" w:rsidRDefault="00000000" w:rsidRPr="00000000" w14:paraId="00000181">
      <w:pPr>
        <w:spacing w:line="276" w:lineRule="auto"/>
        <w:ind w:right="-105"/>
        <w:jc w:val="center"/>
        <w:rPr>
          <w:rFonts w:ascii="Bitter" w:cs="Bitter" w:eastAsia="Bitter" w:hAnsi="Bitter"/>
          <w:b w:val="1"/>
          <w:sz w:val="28"/>
          <w:szCs w:val="28"/>
        </w:rPr>
      </w:pPr>
      <w:r w:rsidDel="00000000" w:rsidR="00000000" w:rsidRPr="00000000">
        <w:rPr>
          <w:rFonts w:ascii="Bitter" w:cs="Bitter" w:eastAsia="Bitter" w:hAnsi="Bitter"/>
          <w:b w:val="1"/>
          <w:sz w:val="28"/>
          <w:szCs w:val="28"/>
          <w:rtl w:val="0"/>
        </w:rPr>
        <w:t xml:space="preserve">St. Mark’s &amp; St. John’s Vestry</w:t>
      </w:r>
    </w:p>
    <w:p w:rsidR="00000000" w:rsidDel="00000000" w:rsidP="00000000" w:rsidRDefault="00000000" w:rsidRPr="00000000" w14:paraId="00000182">
      <w:pPr>
        <w:spacing w:line="276" w:lineRule="auto"/>
        <w:ind w:right="-105"/>
        <w:jc w:val="center"/>
        <w:rPr>
          <w:rFonts w:ascii="Bitter" w:cs="Bitter" w:eastAsia="Bitter" w:hAnsi="Bitter"/>
          <w:sz w:val="28"/>
          <w:szCs w:val="28"/>
        </w:rPr>
      </w:pPr>
      <w:r w:rsidDel="00000000" w:rsidR="00000000" w:rsidRPr="00000000">
        <w:rPr>
          <w:rFonts w:ascii="Bitter" w:cs="Bitter" w:eastAsia="Bitter" w:hAnsi="Bitter"/>
          <w:sz w:val="28"/>
          <w:szCs w:val="28"/>
          <w:rtl w:val="0"/>
        </w:rPr>
        <w:t xml:space="preserve">Co-Wardens: Walt Snyder &amp; Sharon Kowalski</w:t>
      </w:r>
    </w:p>
    <w:p w:rsidR="00000000" w:rsidDel="00000000" w:rsidP="00000000" w:rsidRDefault="00000000" w:rsidRPr="00000000" w14:paraId="00000183">
      <w:pPr>
        <w:spacing w:line="276" w:lineRule="auto"/>
        <w:ind w:right="-105"/>
        <w:jc w:val="center"/>
        <w:rPr>
          <w:rFonts w:ascii="Bitter" w:cs="Bitter" w:eastAsia="Bitter" w:hAnsi="Bitter"/>
          <w:sz w:val="28"/>
          <w:szCs w:val="28"/>
        </w:rPr>
      </w:pPr>
      <w:r w:rsidDel="00000000" w:rsidR="00000000" w:rsidRPr="00000000">
        <w:rPr>
          <w:rFonts w:ascii="Bitter" w:cs="Bitter" w:eastAsia="Bitter" w:hAnsi="Bitter"/>
          <w:sz w:val="28"/>
          <w:szCs w:val="28"/>
          <w:rtl w:val="0"/>
        </w:rPr>
        <w:t xml:space="preserve">Vestry Members: Bob Caruso (Clerk), Heather Gilfoy, Ella Gruel, </w:t>
      </w:r>
    </w:p>
    <w:p w:rsidR="00000000" w:rsidDel="00000000" w:rsidP="00000000" w:rsidRDefault="00000000" w:rsidRPr="00000000" w14:paraId="00000184">
      <w:pPr>
        <w:spacing w:line="276" w:lineRule="auto"/>
        <w:ind w:right="-105"/>
        <w:jc w:val="center"/>
        <w:rPr>
          <w:rFonts w:ascii="Bitter" w:cs="Bitter" w:eastAsia="Bitter" w:hAnsi="Bitter"/>
          <w:sz w:val="28"/>
          <w:szCs w:val="28"/>
        </w:rPr>
      </w:pPr>
      <w:r w:rsidDel="00000000" w:rsidR="00000000" w:rsidRPr="00000000">
        <w:rPr>
          <w:rFonts w:ascii="Bitter" w:cs="Bitter" w:eastAsia="Bitter" w:hAnsi="Bitter"/>
          <w:sz w:val="28"/>
          <w:szCs w:val="28"/>
          <w:rtl w:val="0"/>
        </w:rPr>
        <w:t xml:space="preserve">Theresa Harte, Nancy Ramsay, Ginnie Schindler, and Nancy Willer</w:t>
      </w:r>
    </w:p>
    <w:p w:rsidR="00000000" w:rsidDel="00000000" w:rsidP="00000000" w:rsidRDefault="00000000" w:rsidRPr="00000000" w14:paraId="00000185">
      <w:pPr>
        <w:spacing w:line="276" w:lineRule="auto"/>
        <w:ind w:right="-105"/>
        <w:jc w:val="center"/>
        <w:rPr>
          <w:rFonts w:ascii="Bitter" w:cs="Bitter" w:eastAsia="Bitter" w:hAnsi="Bitter"/>
          <w:sz w:val="28"/>
          <w:szCs w:val="28"/>
        </w:rPr>
      </w:pPr>
      <w:r w:rsidDel="00000000" w:rsidR="00000000" w:rsidRPr="00000000">
        <w:rPr>
          <w:rtl w:val="0"/>
        </w:rPr>
      </w:r>
    </w:p>
    <w:p w:rsidR="00000000" w:rsidDel="00000000" w:rsidP="00000000" w:rsidRDefault="00000000" w:rsidRPr="00000000" w14:paraId="00000186">
      <w:pPr>
        <w:spacing w:line="276" w:lineRule="auto"/>
        <w:ind w:right="-105"/>
        <w:jc w:val="center"/>
        <w:rPr>
          <w:rFonts w:ascii="Bitter" w:cs="Bitter" w:eastAsia="Bitter" w:hAnsi="Bitter"/>
          <w:sz w:val="28"/>
          <w:szCs w:val="28"/>
        </w:rPr>
      </w:pPr>
      <w:r w:rsidDel="00000000" w:rsidR="00000000" w:rsidRPr="00000000">
        <w:rPr>
          <w:rFonts w:ascii="Bitter" w:cs="Bitter" w:eastAsia="Bitter" w:hAnsi="Bitter"/>
          <w:sz w:val="28"/>
          <w:szCs w:val="28"/>
          <w:rtl w:val="0"/>
        </w:rPr>
        <w:t xml:space="preserve">Diocesan Delegates: Nancy Ramsay, Ella Gruel, and Deb Snyder</w:t>
      </w:r>
    </w:p>
    <w:p w:rsidR="00000000" w:rsidDel="00000000" w:rsidP="00000000" w:rsidRDefault="00000000" w:rsidRPr="00000000" w14:paraId="00000187">
      <w:pPr>
        <w:spacing w:line="276" w:lineRule="auto"/>
        <w:ind w:right="-105"/>
        <w:jc w:val="center"/>
        <w:rPr>
          <w:rFonts w:ascii="Bitter" w:cs="Bitter" w:eastAsia="Bitter" w:hAnsi="Bitter"/>
          <w:sz w:val="28"/>
          <w:szCs w:val="28"/>
        </w:rPr>
      </w:pPr>
      <w:r w:rsidDel="00000000" w:rsidR="00000000" w:rsidRPr="00000000">
        <w:rPr>
          <w:rFonts w:ascii="Bitter" w:cs="Bitter" w:eastAsia="Bitter" w:hAnsi="Bitter"/>
          <w:sz w:val="28"/>
          <w:szCs w:val="28"/>
          <w:rtl w:val="0"/>
        </w:rPr>
        <w:t xml:space="preserve">Alternate Diocesan Delegate: Terri Censak</w:t>
      </w:r>
    </w:p>
    <w:p w:rsidR="00000000" w:rsidDel="00000000" w:rsidP="00000000" w:rsidRDefault="00000000" w:rsidRPr="00000000" w14:paraId="00000188">
      <w:pPr>
        <w:spacing w:line="276" w:lineRule="auto"/>
        <w:ind w:right="-105"/>
        <w:jc w:val="center"/>
        <w:rPr>
          <w:rFonts w:ascii="Bitter" w:cs="Bitter" w:eastAsia="Bitter" w:hAnsi="Bitter"/>
          <w:sz w:val="28"/>
          <w:szCs w:val="28"/>
        </w:rPr>
      </w:pPr>
      <w:r w:rsidDel="00000000" w:rsidR="00000000" w:rsidRPr="00000000">
        <w:rPr>
          <w:rFonts w:ascii="Bitter" w:cs="Bitter" w:eastAsia="Bitter" w:hAnsi="Bitter"/>
          <w:sz w:val="28"/>
          <w:szCs w:val="28"/>
          <w:rtl w:val="0"/>
        </w:rPr>
        <w:t xml:space="preserve">Treasurer: Michele Holmes</w:t>
      </w:r>
    </w:p>
    <w:p w:rsidR="00000000" w:rsidDel="00000000" w:rsidP="00000000" w:rsidRDefault="00000000" w:rsidRPr="00000000" w14:paraId="00000189">
      <w:pPr>
        <w:spacing w:line="276" w:lineRule="auto"/>
        <w:ind w:right="-105"/>
        <w:jc w:val="center"/>
        <w:rPr>
          <w:rFonts w:ascii="Bitter" w:cs="Bitter" w:eastAsia="Bitter" w:hAnsi="Bitter"/>
          <w:b w:val="1"/>
          <w:sz w:val="28"/>
          <w:szCs w:val="28"/>
        </w:rPr>
      </w:pPr>
      <w:r w:rsidDel="00000000" w:rsidR="00000000" w:rsidRPr="00000000">
        <w:rPr>
          <w:rtl w:val="0"/>
        </w:rPr>
      </w:r>
    </w:p>
    <w:p w:rsidR="00000000" w:rsidDel="00000000" w:rsidP="00000000" w:rsidRDefault="00000000" w:rsidRPr="00000000" w14:paraId="0000018A">
      <w:pPr>
        <w:spacing w:line="276" w:lineRule="auto"/>
        <w:ind w:right="-105"/>
        <w:jc w:val="center"/>
        <w:rPr>
          <w:rFonts w:ascii="Bitter" w:cs="Bitter" w:eastAsia="Bitter" w:hAnsi="Bitter"/>
          <w:b w:val="1"/>
          <w:sz w:val="28"/>
          <w:szCs w:val="28"/>
        </w:rPr>
      </w:pPr>
      <w:r w:rsidDel="00000000" w:rsidR="00000000" w:rsidRPr="00000000">
        <w:rPr>
          <w:rFonts w:ascii="Bitter" w:cs="Bitter" w:eastAsia="Bitter" w:hAnsi="Bitter"/>
          <w:b w:val="1"/>
          <w:sz w:val="28"/>
          <w:szCs w:val="28"/>
          <w:rtl w:val="0"/>
        </w:rPr>
        <w:t xml:space="preserve">Beechwood Neighborhood Coalition Representative</w:t>
        <w:br w:type="textWrapping"/>
      </w:r>
      <w:r w:rsidDel="00000000" w:rsidR="00000000" w:rsidRPr="00000000">
        <w:rPr>
          <w:rFonts w:ascii="Bitter" w:cs="Bitter" w:eastAsia="Bitter" w:hAnsi="Bitter"/>
          <w:sz w:val="28"/>
          <w:szCs w:val="28"/>
          <w:rtl w:val="0"/>
        </w:rPr>
        <w:t xml:space="preserve">Terri Censak</w:t>
      </w:r>
      <w:r w:rsidDel="00000000" w:rsidR="00000000" w:rsidRPr="00000000">
        <w:rPr>
          <w:rtl w:val="0"/>
        </w:rPr>
      </w:r>
    </w:p>
    <w:sectPr>
      <w:type w:val="nextPage"/>
      <w:pgSz w:h="15840" w:w="12240" w:orient="portrait"/>
      <w:pgMar w:bottom="432" w:top="900" w:left="432" w:right="28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Verdana"/>
  <w:font w:name="Times New Roman"/>
  <w:font w:name="Bitt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veat">
    <w:embedRegular w:fontKey="{00000000-0000-0000-0000-000000000000}" r:id="rId5" w:subsetted="0"/>
    <w:embedBold w:fontKey="{00000000-0000-0000-0000-000000000000}" r:id="rId6" w:subsetted="0"/>
  </w:font>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Bitt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jc w:val="center"/>
    </w:pPr>
    <w:rPr>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jc w:val="center"/>
    </w:pPr>
    <w:rPr>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jc w:val="center"/>
    </w:pPr>
    <w:rPr>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jc w:val="center"/>
    </w:pPr>
    <w:rPr>
      <w:sz w:val="28"/>
      <w:szCs w:val="28"/>
    </w:rPr>
  </w:style>
  <w:style w:type="paragraph" w:styleId="Normal" w:default="1">
    <w:name w:val="Normal"/>
    <w:qFormat w:val="1"/>
    <w:rsid w:val="009E64C2"/>
    <w:rPr>
      <w:rFonts w:ascii="Times New Roman" w:cs="Times New Roman" w:hAnsi="Times New Roman"/>
    </w:rPr>
  </w:style>
  <w:style w:type="paragraph" w:styleId="Heading1">
    <w:name w:val="heading 1"/>
    <w:basedOn w:val="Normal"/>
    <w:next w:val="Normal"/>
    <w:link w:val="Heading1Char"/>
    <w:qFormat w:val="1"/>
    <w:rsid w:val="00460E4E"/>
    <w:pPr>
      <w:keepNext w:val="1"/>
      <w:spacing w:after="60" w:before="240"/>
      <w:outlineLvl w:val="0"/>
    </w:pPr>
    <w:rPr>
      <w:rFonts w:ascii="Arial" w:cs="Arial" w:hAnsi="Arial"/>
      <w:b w:val="1"/>
      <w:bCs w:val="1"/>
      <w:kern w:val="32"/>
      <w:sz w:val="32"/>
      <w:szCs w:val="32"/>
    </w:rPr>
  </w:style>
  <w:style w:type="paragraph" w:styleId="Heading2">
    <w:name w:val="heading 2"/>
    <w:basedOn w:val="Normal"/>
    <w:next w:val="Normal"/>
    <w:link w:val="Heading2Char"/>
    <w:uiPriority w:val="9"/>
    <w:unhideWhenUsed w:val="1"/>
    <w:qFormat w:val="1"/>
    <w:rsid w:val="008B7CA6"/>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qFormat w:val="1"/>
    <w:rsid w:val="00460E4E"/>
    <w:pPr>
      <w:keepNext w:val="1"/>
      <w:spacing w:after="60" w:before="240"/>
      <w:outlineLvl w:val="2"/>
    </w:pPr>
    <w:rPr>
      <w:rFonts w:ascii="Arial" w:cs="Arial" w:hAnsi="Arial"/>
      <w:b w:val="1"/>
      <w:bCs w:val="1"/>
      <w:sz w:val="26"/>
      <w:szCs w:val="26"/>
    </w:rPr>
  </w:style>
  <w:style w:type="paragraph" w:styleId="Heading4">
    <w:name w:val="heading 4"/>
    <w:basedOn w:val="Normal"/>
    <w:next w:val="Normal"/>
    <w:link w:val="Heading4Char"/>
    <w:qFormat w:val="1"/>
    <w:rsid w:val="00460E4E"/>
    <w:pPr>
      <w:keepNext w:val="1"/>
      <w:autoSpaceDE w:val="0"/>
      <w:autoSpaceDN w:val="0"/>
      <w:adjustRightInd w:val="0"/>
      <w:outlineLvl w:val="3"/>
    </w:pPr>
    <w:rPr>
      <w:b w:val="1"/>
      <w:bCs w:val="1"/>
      <w:szCs w:val="40"/>
    </w:rPr>
  </w:style>
  <w:style w:type="paragraph" w:styleId="Heading6">
    <w:name w:val="heading 6"/>
    <w:basedOn w:val="Normal"/>
    <w:next w:val="Normal"/>
    <w:link w:val="Heading6Char"/>
    <w:qFormat w:val="1"/>
    <w:rsid w:val="00460E4E"/>
    <w:pPr>
      <w:spacing w:after="60" w:before="240"/>
      <w:outlineLvl w:val="5"/>
    </w:pPr>
    <w:rPr>
      <w:b w:val="1"/>
      <w:bCs w:val="1"/>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460E4E"/>
    <w:rPr>
      <w:rFonts w:ascii="Arial" w:cs="Arial" w:eastAsia="Times New Roman" w:hAnsi="Arial"/>
      <w:b w:val="1"/>
      <w:bCs w:val="1"/>
      <w:kern w:val="32"/>
      <w:sz w:val="32"/>
      <w:szCs w:val="32"/>
    </w:rPr>
  </w:style>
  <w:style w:type="character" w:styleId="Heading3Char" w:customStyle="1">
    <w:name w:val="Heading 3 Char"/>
    <w:basedOn w:val="DefaultParagraphFont"/>
    <w:link w:val="Heading3"/>
    <w:rsid w:val="00460E4E"/>
    <w:rPr>
      <w:rFonts w:ascii="Arial" w:cs="Arial" w:eastAsia="Times New Roman" w:hAnsi="Arial"/>
      <w:b w:val="1"/>
      <w:bCs w:val="1"/>
      <w:sz w:val="26"/>
      <w:szCs w:val="26"/>
    </w:rPr>
  </w:style>
  <w:style w:type="character" w:styleId="Heading4Char" w:customStyle="1">
    <w:name w:val="Heading 4 Char"/>
    <w:basedOn w:val="DefaultParagraphFont"/>
    <w:link w:val="Heading4"/>
    <w:rsid w:val="00460E4E"/>
    <w:rPr>
      <w:rFonts w:ascii="Times New Roman" w:cs="Times New Roman" w:eastAsia="Times New Roman" w:hAnsi="Times New Roman"/>
      <w:b w:val="1"/>
      <w:bCs w:val="1"/>
      <w:szCs w:val="40"/>
    </w:rPr>
  </w:style>
  <w:style w:type="character" w:styleId="Heading6Char" w:customStyle="1">
    <w:name w:val="Heading 6 Char"/>
    <w:basedOn w:val="DefaultParagraphFont"/>
    <w:link w:val="Heading6"/>
    <w:rsid w:val="00460E4E"/>
    <w:rPr>
      <w:rFonts w:ascii="Times New Roman" w:cs="Times New Roman" w:eastAsia="Times New Roman" w:hAnsi="Times New Roman"/>
      <w:b w:val="1"/>
      <w:bCs w:val="1"/>
      <w:sz w:val="22"/>
      <w:szCs w:val="22"/>
    </w:rPr>
  </w:style>
  <w:style w:type="character" w:styleId="Hyperlink">
    <w:name w:val="Hyperlink"/>
    <w:rsid w:val="00460E4E"/>
    <w:rPr>
      <w:color w:val="0000ff"/>
      <w:u w:val="single"/>
    </w:rPr>
  </w:style>
  <w:style w:type="character" w:styleId="Strong">
    <w:name w:val="Strong"/>
    <w:uiPriority w:val="22"/>
    <w:qFormat w:val="1"/>
    <w:rsid w:val="00460E4E"/>
    <w:rPr>
      <w:b w:val="1"/>
      <w:bCs w:val="1"/>
    </w:rPr>
  </w:style>
  <w:style w:type="paragraph" w:styleId="NormalWeb">
    <w:name w:val="Normal (Web)"/>
    <w:basedOn w:val="Normal"/>
    <w:uiPriority w:val="99"/>
    <w:rsid w:val="00460E4E"/>
    <w:pPr>
      <w:spacing w:after="100" w:afterAutospacing="1" w:before="100" w:beforeAutospacing="1"/>
    </w:pPr>
  </w:style>
  <w:style w:type="paragraph" w:styleId="Title">
    <w:name w:val="Title"/>
    <w:basedOn w:val="Normal"/>
    <w:link w:val="TitleChar"/>
    <w:qFormat w:val="1"/>
    <w:rsid w:val="00460E4E"/>
    <w:pPr>
      <w:jc w:val="center"/>
    </w:pPr>
    <w:rPr>
      <w:sz w:val="28"/>
    </w:rPr>
  </w:style>
  <w:style w:type="character" w:styleId="TitleChar" w:customStyle="1">
    <w:name w:val="Title Char"/>
    <w:basedOn w:val="DefaultParagraphFont"/>
    <w:link w:val="Title"/>
    <w:rsid w:val="00460E4E"/>
    <w:rPr>
      <w:rFonts w:ascii="Times New Roman" w:cs="Times New Roman" w:eastAsia="Times New Roman" w:hAnsi="Times New Roman"/>
      <w:sz w:val="28"/>
    </w:rPr>
  </w:style>
  <w:style w:type="character" w:styleId="apple-converted-space" w:customStyle="1">
    <w:name w:val="apple-converted-space"/>
    <w:rsid w:val="00460E4E"/>
  </w:style>
  <w:style w:type="paragraph" w:styleId="body3" w:customStyle="1">
    <w:name w:val="body3"/>
    <w:basedOn w:val="Normal"/>
    <w:rsid w:val="00460E4E"/>
    <w:pPr>
      <w:spacing w:after="100" w:afterAutospacing="1" w:before="100" w:beforeAutospacing="1"/>
    </w:pPr>
  </w:style>
  <w:style w:type="character" w:styleId="text" w:customStyle="1">
    <w:name w:val="text"/>
    <w:rsid w:val="00460E4E"/>
  </w:style>
  <w:style w:type="paragraph" w:styleId="MediumGrid1-Accent21" w:customStyle="1">
    <w:name w:val="Medium Grid 1 - Accent 21"/>
    <w:basedOn w:val="Normal"/>
    <w:uiPriority w:val="34"/>
    <w:qFormat w:val="1"/>
    <w:rsid w:val="00460E4E"/>
    <w:pPr>
      <w:ind w:left="720"/>
      <w:contextualSpacing w:val="1"/>
    </w:pPr>
    <w:rPr>
      <w:rFonts w:ascii="Cambria" w:eastAsia="MS Mincho" w:hAnsi="Cambria"/>
    </w:rPr>
  </w:style>
  <w:style w:type="paragraph" w:styleId="line" w:customStyle="1">
    <w:name w:val="line"/>
    <w:basedOn w:val="Normal"/>
    <w:rsid w:val="00460E4E"/>
    <w:pPr>
      <w:spacing w:after="100" w:afterAutospacing="1" w:before="100" w:beforeAutospacing="1"/>
    </w:pPr>
  </w:style>
  <w:style w:type="character" w:styleId="small-caps" w:customStyle="1">
    <w:name w:val="small-caps"/>
    <w:basedOn w:val="DefaultParagraphFont"/>
    <w:rsid w:val="00460E4E"/>
  </w:style>
  <w:style w:type="character" w:styleId="indent-1-breaks" w:customStyle="1">
    <w:name w:val="indent-1-breaks"/>
    <w:basedOn w:val="DefaultParagraphFont"/>
    <w:rsid w:val="00460E4E"/>
  </w:style>
  <w:style w:type="paragraph" w:styleId="chapter-2" w:customStyle="1">
    <w:name w:val="chapter-2"/>
    <w:basedOn w:val="Normal"/>
    <w:rsid w:val="00460E4E"/>
    <w:pPr>
      <w:spacing w:after="100" w:afterAutospacing="1" w:before="100" w:beforeAutospacing="1"/>
    </w:pPr>
  </w:style>
  <w:style w:type="paragraph" w:styleId="chapter-1" w:customStyle="1">
    <w:name w:val="chapter-1"/>
    <w:basedOn w:val="Normal"/>
    <w:rsid w:val="00460E4E"/>
    <w:pPr>
      <w:spacing w:after="100" w:afterAutospacing="1" w:before="100" w:beforeAutospacing="1"/>
    </w:pPr>
  </w:style>
  <w:style w:type="paragraph" w:styleId="first-line-none" w:customStyle="1">
    <w:name w:val="first-line-none"/>
    <w:basedOn w:val="Normal"/>
    <w:rsid w:val="00733DB8"/>
    <w:pPr>
      <w:spacing w:after="100" w:afterAutospacing="1" w:before="100" w:beforeAutospacing="1"/>
    </w:pPr>
  </w:style>
  <w:style w:type="paragraph" w:styleId="poetrytext" w:customStyle="1">
    <w:name w:val="poetrytext"/>
    <w:basedOn w:val="Normal"/>
    <w:rsid w:val="00E778EA"/>
    <w:pPr>
      <w:spacing w:after="100" w:afterAutospacing="1" w:before="100" w:beforeAutospacing="1"/>
    </w:pPr>
  </w:style>
  <w:style w:type="character" w:styleId="initcap" w:customStyle="1">
    <w:name w:val="initcap"/>
    <w:basedOn w:val="DefaultParagraphFont"/>
    <w:rsid w:val="00E778EA"/>
  </w:style>
  <w:style w:type="character" w:styleId="lordsmallcaps" w:customStyle="1">
    <w:name w:val="lordsmallcaps"/>
    <w:basedOn w:val="DefaultParagraphFont"/>
    <w:rsid w:val="00E778EA"/>
  </w:style>
  <w:style w:type="paragraph" w:styleId="psalmlatin" w:customStyle="1">
    <w:name w:val="psalmlatin"/>
    <w:basedOn w:val="Normal"/>
    <w:rsid w:val="00E778EA"/>
    <w:pPr>
      <w:spacing w:after="100" w:afterAutospacing="1" w:before="100" w:beforeAutospacing="1"/>
    </w:pPr>
  </w:style>
  <w:style w:type="paragraph" w:styleId="psalmtext" w:customStyle="1">
    <w:name w:val="psalmtext"/>
    <w:basedOn w:val="Normal"/>
    <w:rsid w:val="00E778EA"/>
    <w:pPr>
      <w:spacing w:after="100" w:afterAutospacing="1" w:before="100" w:beforeAutospacing="1"/>
    </w:pPr>
  </w:style>
  <w:style w:type="paragraph" w:styleId="lessontext" w:customStyle="1">
    <w:name w:val="lessontext"/>
    <w:basedOn w:val="Normal"/>
    <w:rsid w:val="005F0C78"/>
    <w:pPr>
      <w:spacing w:after="100" w:afterAutospacing="1" w:before="100" w:beforeAutospacing="1"/>
    </w:pPr>
  </w:style>
  <w:style w:type="paragraph" w:styleId="poetryindent" w:customStyle="1">
    <w:name w:val="poetryindent"/>
    <w:basedOn w:val="Normal"/>
    <w:rsid w:val="00C93125"/>
    <w:pPr>
      <w:spacing w:after="100" w:afterAutospacing="1" w:before="100" w:beforeAutospacing="1"/>
    </w:pPr>
  </w:style>
  <w:style w:type="paragraph" w:styleId="p1" w:customStyle="1">
    <w:name w:val="p1"/>
    <w:basedOn w:val="Normal"/>
    <w:rsid w:val="000E12F4"/>
    <w:rPr>
      <w:rFonts w:ascii="Helvetica" w:hAnsi="Helvetica"/>
      <w:sz w:val="18"/>
      <w:szCs w:val="18"/>
    </w:rPr>
  </w:style>
  <w:style w:type="paragraph" w:styleId="ListParagraph">
    <w:name w:val="List Paragraph"/>
    <w:basedOn w:val="Normal"/>
    <w:uiPriority w:val="34"/>
    <w:qFormat w:val="1"/>
    <w:rsid w:val="0093019C"/>
    <w:pPr>
      <w:ind w:left="720"/>
      <w:contextualSpacing w:val="1"/>
    </w:pPr>
  </w:style>
  <w:style w:type="character" w:styleId="inlinescripturecitation" w:customStyle="1">
    <w:name w:val="inline_scripture_citation"/>
    <w:basedOn w:val="DefaultParagraphFont"/>
    <w:rsid w:val="008B7CA6"/>
  </w:style>
  <w:style w:type="character" w:styleId="Heading2Char" w:customStyle="1">
    <w:name w:val="Heading 2 Char"/>
    <w:basedOn w:val="DefaultParagraphFont"/>
    <w:link w:val="Heading2"/>
    <w:uiPriority w:val="9"/>
    <w:rsid w:val="008B7CA6"/>
    <w:rPr>
      <w:rFonts w:asciiTheme="majorHAnsi" w:cstheme="majorBidi" w:eastAsiaTheme="majorEastAsia" w:hAnsiTheme="majorHAnsi"/>
      <w:color w:val="2f5496" w:themeColor="accent1" w:themeShade="0000BF"/>
      <w:sz w:val="26"/>
      <w:szCs w:val="26"/>
    </w:rPr>
  </w:style>
  <w:style w:type="paragraph" w:styleId="rubric" w:customStyle="1">
    <w:name w:val="rubric"/>
    <w:basedOn w:val="Normal"/>
    <w:rsid w:val="008B7CA6"/>
    <w:pPr>
      <w:spacing w:after="100" w:afterAutospacing="1" w:before="100" w:beforeAutospacing="1"/>
    </w:pPr>
  </w:style>
  <w:style w:type="paragraph" w:styleId="body" w:customStyle="1">
    <w:name w:val="body"/>
    <w:basedOn w:val="Normal"/>
    <w:rsid w:val="008B7CA6"/>
    <w:pPr>
      <w:spacing w:after="100" w:afterAutospacing="1" w:before="100" w:beforeAutospacing="1"/>
    </w:pPr>
  </w:style>
  <w:style w:type="paragraph" w:styleId="verse" w:customStyle="1">
    <w:name w:val="verse"/>
    <w:basedOn w:val="Normal"/>
    <w:rsid w:val="008B7CA6"/>
    <w:pPr>
      <w:spacing w:after="100" w:afterAutospacing="1" w:before="100" w:beforeAutospacing="1"/>
    </w:pPr>
  </w:style>
  <w:style w:type="paragraph" w:styleId="versetab1" w:customStyle="1">
    <w:name w:val="versetab1"/>
    <w:basedOn w:val="Normal"/>
    <w:rsid w:val="008B7CA6"/>
    <w:pPr>
      <w:spacing w:after="100" w:afterAutospacing="1" w:before="100" w:beforeAutospacing="1"/>
    </w:pPr>
  </w:style>
  <w:style w:type="paragraph" w:styleId="BodyText">
    <w:name w:val="Body Text"/>
    <w:basedOn w:val="Normal"/>
    <w:link w:val="BodyTextChar"/>
    <w:rsid w:val="00AF2C3A"/>
    <w:pPr>
      <w:autoSpaceDE w:val="0"/>
      <w:autoSpaceDN w:val="0"/>
      <w:adjustRightInd w:val="0"/>
    </w:pPr>
    <w:rPr>
      <w:rFonts w:eastAsia="Times New Roman"/>
      <w:i w:val="1"/>
      <w:iCs w:val="1"/>
      <w:sz w:val="20"/>
      <w:szCs w:val="23"/>
    </w:rPr>
  </w:style>
  <w:style w:type="character" w:styleId="BodyTextChar" w:customStyle="1">
    <w:name w:val="Body Text Char"/>
    <w:basedOn w:val="DefaultParagraphFont"/>
    <w:link w:val="BodyText"/>
    <w:rsid w:val="00AF2C3A"/>
    <w:rPr>
      <w:rFonts w:ascii="Times New Roman" w:cs="Times New Roman" w:eastAsia="Times New Roman" w:hAnsi="Times New Roman"/>
      <w:i w:val="1"/>
      <w:iCs w:val="1"/>
      <w:sz w:val="20"/>
      <w:szCs w:val="23"/>
    </w:rPr>
  </w:style>
  <w:style w:type="character" w:styleId="Technical6" w:customStyle="1">
    <w:name w:val="Technical[6]"/>
    <w:rsid w:val="004C7CDE"/>
    <w:rPr>
      <w:b w:val="1"/>
    </w:rPr>
  </w:style>
  <w:style w:type="character" w:styleId="sc" w:customStyle="1">
    <w:name w:val="sc"/>
    <w:basedOn w:val="DefaultParagraphFont"/>
    <w:rsid w:val="00B518E4"/>
  </w:style>
  <w:style w:type="paragraph" w:styleId="Header">
    <w:name w:val="header"/>
    <w:basedOn w:val="Normal"/>
    <w:link w:val="HeaderChar"/>
    <w:uiPriority w:val="99"/>
    <w:unhideWhenUsed w:val="1"/>
    <w:rsid w:val="00BC0FFD"/>
    <w:pPr>
      <w:tabs>
        <w:tab w:val="center" w:pos="4680"/>
        <w:tab w:val="right" w:pos="9360"/>
      </w:tabs>
    </w:pPr>
  </w:style>
  <w:style w:type="character" w:styleId="HeaderChar" w:customStyle="1">
    <w:name w:val="Header Char"/>
    <w:basedOn w:val="DefaultParagraphFont"/>
    <w:link w:val="Header"/>
    <w:uiPriority w:val="99"/>
    <w:rsid w:val="00BC0FFD"/>
    <w:rPr>
      <w:rFonts w:ascii="Times New Roman" w:cs="Times New Roman" w:hAnsi="Times New Roman"/>
    </w:rPr>
  </w:style>
  <w:style w:type="paragraph" w:styleId="Footer">
    <w:name w:val="footer"/>
    <w:basedOn w:val="Normal"/>
    <w:link w:val="FooterChar"/>
    <w:uiPriority w:val="99"/>
    <w:unhideWhenUsed w:val="1"/>
    <w:rsid w:val="00BC0FFD"/>
    <w:pPr>
      <w:tabs>
        <w:tab w:val="center" w:pos="4680"/>
        <w:tab w:val="right" w:pos="9360"/>
      </w:tabs>
    </w:pPr>
  </w:style>
  <w:style w:type="character" w:styleId="FooterChar" w:customStyle="1">
    <w:name w:val="Footer Char"/>
    <w:basedOn w:val="DefaultParagraphFont"/>
    <w:link w:val="Footer"/>
    <w:uiPriority w:val="99"/>
    <w:rsid w:val="00BC0FFD"/>
    <w:rPr>
      <w:rFonts w:ascii="Times New Roman" w:cs="Times New Roman" w:hAnsi="Times New Roman"/>
    </w:rPr>
  </w:style>
  <w:style w:type="character" w:styleId="PageNumber">
    <w:name w:val="page number"/>
    <w:basedOn w:val="DefaultParagraphFont"/>
    <w:uiPriority w:val="99"/>
    <w:semiHidden w:val="1"/>
    <w:unhideWhenUsed w:val="1"/>
    <w:rsid w:val="00BC0FFD"/>
  </w:style>
  <w:style w:type="character" w:styleId="FollowedHyperlink">
    <w:name w:val="FollowedHyperlink"/>
    <w:basedOn w:val="DefaultParagraphFont"/>
    <w:uiPriority w:val="99"/>
    <w:semiHidden w:val="1"/>
    <w:unhideWhenUsed w:val="1"/>
    <w:rsid w:val="00BC0FFD"/>
    <w:rPr>
      <w:color w:val="954f72" w:themeColor="followedHyperlink"/>
      <w:u w:val="single"/>
    </w:rPr>
  </w:style>
  <w:style w:type="character" w:styleId="italic" w:customStyle="1">
    <w:name w:val="italic"/>
    <w:basedOn w:val="DefaultParagraphFont"/>
    <w:rsid w:val="00190A2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20" Type="http://schemas.openxmlformats.org/officeDocument/2006/relationships/image" Target="media/image25.png"/><Relationship Id="rId42" Type="http://schemas.openxmlformats.org/officeDocument/2006/relationships/image" Target="media/image26.png"/><Relationship Id="rId41" Type="http://schemas.openxmlformats.org/officeDocument/2006/relationships/image" Target="media/image15.png"/><Relationship Id="rId22" Type="http://schemas.openxmlformats.org/officeDocument/2006/relationships/image" Target="media/image22.png"/><Relationship Id="rId44" Type="http://schemas.openxmlformats.org/officeDocument/2006/relationships/image" Target="media/image28.png"/><Relationship Id="rId21" Type="http://schemas.openxmlformats.org/officeDocument/2006/relationships/image" Target="media/image18.png"/><Relationship Id="rId43" Type="http://schemas.openxmlformats.org/officeDocument/2006/relationships/image" Target="media/image23.png"/><Relationship Id="rId24" Type="http://schemas.openxmlformats.org/officeDocument/2006/relationships/image" Target="media/image29.png"/><Relationship Id="rId46" Type="http://schemas.openxmlformats.org/officeDocument/2006/relationships/image" Target="media/image19.png"/><Relationship Id="rId23" Type="http://schemas.openxmlformats.org/officeDocument/2006/relationships/image" Target="media/image21.png"/><Relationship Id="rId45"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31.png"/><Relationship Id="rId25" Type="http://schemas.openxmlformats.org/officeDocument/2006/relationships/image" Target="media/image30.png"/><Relationship Id="rId47" Type="http://schemas.openxmlformats.org/officeDocument/2006/relationships/image" Target="media/image36.png"/><Relationship Id="rId28" Type="http://schemas.openxmlformats.org/officeDocument/2006/relationships/image" Target="media/image35.png"/><Relationship Id="rId27" Type="http://schemas.openxmlformats.org/officeDocument/2006/relationships/image" Target="media/image3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4.png"/><Relationship Id="rId7" Type="http://schemas.openxmlformats.org/officeDocument/2006/relationships/header" Target="header1.xml"/><Relationship Id="rId8" Type="http://schemas.openxmlformats.org/officeDocument/2006/relationships/footer" Target="footer2.xml"/><Relationship Id="rId31" Type="http://schemas.openxmlformats.org/officeDocument/2006/relationships/image" Target="media/image1.png"/><Relationship Id="rId30" Type="http://schemas.openxmlformats.org/officeDocument/2006/relationships/image" Target="media/image33.png"/><Relationship Id="rId11" Type="http://schemas.openxmlformats.org/officeDocument/2006/relationships/image" Target="media/image37.png"/><Relationship Id="rId33" Type="http://schemas.openxmlformats.org/officeDocument/2006/relationships/image" Target="media/image3.png"/><Relationship Id="rId10" Type="http://schemas.openxmlformats.org/officeDocument/2006/relationships/image" Target="media/image38.png"/><Relationship Id="rId32" Type="http://schemas.openxmlformats.org/officeDocument/2006/relationships/image" Target="media/image2.png"/><Relationship Id="rId13" Type="http://schemas.openxmlformats.org/officeDocument/2006/relationships/image" Target="media/image11.png"/><Relationship Id="rId35" Type="http://schemas.openxmlformats.org/officeDocument/2006/relationships/image" Target="media/image7.png"/><Relationship Id="rId12" Type="http://schemas.openxmlformats.org/officeDocument/2006/relationships/image" Target="media/image9.png"/><Relationship Id="rId34" Type="http://schemas.openxmlformats.org/officeDocument/2006/relationships/image" Target="media/image5.png"/><Relationship Id="rId15" Type="http://schemas.openxmlformats.org/officeDocument/2006/relationships/image" Target="media/image12.png"/><Relationship Id="rId37" Type="http://schemas.openxmlformats.org/officeDocument/2006/relationships/image" Target="media/image16.png"/><Relationship Id="rId14" Type="http://schemas.openxmlformats.org/officeDocument/2006/relationships/image" Target="media/image24.png"/><Relationship Id="rId36" Type="http://schemas.openxmlformats.org/officeDocument/2006/relationships/image" Target="media/image6.png"/><Relationship Id="rId17" Type="http://schemas.openxmlformats.org/officeDocument/2006/relationships/image" Target="media/image14.png"/><Relationship Id="rId39" Type="http://schemas.openxmlformats.org/officeDocument/2006/relationships/image" Target="media/image4.png"/><Relationship Id="rId16" Type="http://schemas.openxmlformats.org/officeDocument/2006/relationships/image" Target="media/image10.png"/><Relationship Id="rId38" Type="http://schemas.openxmlformats.org/officeDocument/2006/relationships/image" Target="media/image8.png"/><Relationship Id="rId19" Type="http://schemas.openxmlformats.org/officeDocument/2006/relationships/image" Target="media/image17.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1" Type="http://schemas.openxmlformats.org/officeDocument/2006/relationships/font" Target="fonts/Bitter-regular.ttf"/><Relationship Id="rId10" Type="http://schemas.openxmlformats.org/officeDocument/2006/relationships/font" Target="fonts/BookAntiqua-boldItalic.ttf"/><Relationship Id="rId13" Type="http://schemas.openxmlformats.org/officeDocument/2006/relationships/font" Target="fonts/Bitter-italic.ttf"/><Relationship Id="rId12" Type="http://schemas.openxmlformats.org/officeDocument/2006/relationships/font" Target="fonts/Bitter-bold.ttf"/><Relationship Id="rId1" Type="http://schemas.openxmlformats.org/officeDocument/2006/relationships/font" Target="fonts/BitterLight-regular.ttf"/><Relationship Id="rId2" Type="http://schemas.openxmlformats.org/officeDocument/2006/relationships/font" Target="fonts/BitterLight-bold.ttf"/><Relationship Id="rId3" Type="http://schemas.openxmlformats.org/officeDocument/2006/relationships/font" Target="fonts/BitterLight-italic.ttf"/><Relationship Id="rId4" Type="http://schemas.openxmlformats.org/officeDocument/2006/relationships/font" Target="fonts/BitterLight-boldItalic.ttf"/><Relationship Id="rId9" Type="http://schemas.openxmlformats.org/officeDocument/2006/relationships/font" Target="fonts/BookAntiqua-italic.ttf"/><Relationship Id="rId14" Type="http://schemas.openxmlformats.org/officeDocument/2006/relationships/font" Target="fonts/Bitter-boldItalic.ttf"/><Relationship Id="rId5" Type="http://schemas.openxmlformats.org/officeDocument/2006/relationships/font" Target="fonts/Caveat-regular.ttf"/><Relationship Id="rId6" Type="http://schemas.openxmlformats.org/officeDocument/2006/relationships/font" Target="fonts/Caveat-bold.ttf"/><Relationship Id="rId7" Type="http://schemas.openxmlformats.org/officeDocument/2006/relationships/font" Target="fonts/BookAntiqua-regular.ttf"/><Relationship Id="rId8" Type="http://schemas.openxmlformats.org/officeDocument/2006/relationships/font" Target="fonts/BookAntiqu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CuKLlb+6O7zaTjLkTQIlZa+gIw==">CgMxLjAyDmguNWh5bGFpYXBiamxtMg5oLno5a21kNXN3ZWtjMTIOaC5zZHU1dno3Z21seG8yDmguOXZtb2VydWtodXk3Mg5oLjh2cnA3YmR4dm8xZDIOaC5lNDA1d3NmZ21wbHIyDWgua3pqOXU5c3hubHIyDmgucWpoa3h5eWtiamttOAByITFZRUpYdkg5dWxYVFJPT2cydldkRUVyYTNGRm5RbGYwNA==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2019-04-17T18:57:00Z</dcterms:created>
  <dc:creator>Cynthia Rasmussen</dc:creator>
</cp:coreProperties>
</file>